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9B776" w14:textId="77777777" w:rsidR="001000E9" w:rsidRDefault="00816E54">
      <w:pPr>
        <w:jc w:val="center"/>
      </w:pPr>
      <w:r>
        <w:rPr>
          <w:noProof/>
          <w:lang w:val="en-US"/>
        </w:rPr>
        <w:drawing>
          <wp:inline distT="0" distB="0" distL="0" distR="0" wp14:anchorId="7564EEC9" wp14:editId="3C297AB3">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0800D73" w14:textId="77777777" w:rsidR="001000E9" w:rsidRDefault="001000E9">
      <w:pPr>
        <w:pStyle w:val="HorizontalRule"/>
      </w:pPr>
    </w:p>
    <w:p w14:paraId="6B90B79C" w14:textId="77777777" w:rsidR="001000E9" w:rsidRPr="00921356" w:rsidRDefault="00816E54">
      <w:pPr>
        <w:pStyle w:val="Heading1"/>
        <w:rPr>
          <w:rFonts w:ascii="Century Gothic" w:hAnsi="Century Gothic"/>
        </w:rPr>
      </w:pPr>
      <w:r w:rsidRPr="00921356">
        <w:rPr>
          <w:rFonts w:ascii="Century Gothic" w:hAnsi="Century Gothic"/>
        </w:rPr>
        <w:t>Victoria Falls Experience</w:t>
      </w:r>
    </w:p>
    <w:p w14:paraId="29E0DCC6" w14:textId="77777777" w:rsidR="001000E9" w:rsidRDefault="001000E9">
      <w:pPr>
        <w:pStyle w:val="HorizontalRule"/>
      </w:pPr>
    </w:p>
    <w:p w14:paraId="32827092" w14:textId="77777777" w:rsidR="001000E9" w:rsidRDefault="00816E54">
      <w:pPr>
        <w:jc w:val="center"/>
      </w:pPr>
      <w:r>
        <w:rPr>
          <w:noProof/>
          <w:lang w:val="en-US"/>
        </w:rPr>
        <w:drawing>
          <wp:inline distT="0" distB="0" distL="0" distR="0" wp14:anchorId="1E54EB3D" wp14:editId="3AD13E3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5125664F" w14:textId="77777777" w:rsidR="001000E9" w:rsidRDefault="00816E54">
      <w:r>
        <w:br w:type="page"/>
      </w:r>
    </w:p>
    <w:p w14:paraId="22D2B34D" w14:textId="77777777" w:rsidR="001000E9" w:rsidRDefault="001000E9">
      <w:pPr>
        <w:pStyle w:val="HorizontalRule"/>
      </w:pPr>
    </w:p>
    <w:p w14:paraId="08355935" w14:textId="77777777" w:rsidR="001000E9" w:rsidRPr="00921356" w:rsidRDefault="001000E9">
      <w:pPr>
        <w:pStyle w:val="Heading1"/>
        <w:rPr>
          <w:rFonts w:ascii="Century Gothic" w:hAnsi="Century Gothic"/>
        </w:rPr>
      </w:pPr>
    </w:p>
    <w:p w14:paraId="01ABFDA1" w14:textId="7C7402BE" w:rsidR="001000E9" w:rsidRPr="00921356" w:rsidRDefault="00816E54">
      <w:pPr>
        <w:pStyle w:val="Heading1"/>
        <w:rPr>
          <w:rFonts w:ascii="Century Gothic" w:hAnsi="Century Gothic"/>
        </w:rPr>
      </w:pPr>
      <w:r w:rsidRPr="00921356">
        <w:rPr>
          <w:rFonts w:ascii="Century Gothic" w:hAnsi="Century Gothic"/>
        </w:rPr>
        <w:t>Victoria Falls Experience</w:t>
      </w:r>
      <w:r w:rsidR="00747197">
        <w:rPr>
          <w:rFonts w:ascii="Century Gothic" w:hAnsi="Century Gothic"/>
        </w:rPr>
        <w:t xml:space="preserve"> 202</w:t>
      </w:r>
      <w:r w:rsidR="00CA508F">
        <w:rPr>
          <w:rFonts w:ascii="Century Gothic" w:hAnsi="Century Gothic"/>
        </w:rPr>
        <w:t>4</w:t>
      </w:r>
    </w:p>
    <w:p w14:paraId="3E2DC5E2" w14:textId="31B1B389" w:rsidR="001000E9" w:rsidRDefault="00816E54">
      <w:pPr>
        <w:jc w:val="center"/>
      </w:pPr>
      <w:r w:rsidRPr="00921356">
        <w:rPr>
          <w:rFonts w:ascii="Century Gothic" w:hAnsi="Century Gothic"/>
          <w:i/>
        </w:rPr>
        <w:t>Victoria Falls, Zimbabwe</w:t>
      </w:r>
      <w:r w:rsidRPr="00921356">
        <w:rPr>
          <w:rFonts w:ascii="Century Gothic" w:hAnsi="Century Gothic"/>
        </w:rPr>
        <w:br/>
      </w:r>
      <w:r w:rsidRPr="00921356">
        <w:rPr>
          <w:rFonts w:ascii="Century Gothic" w:hAnsi="Century Gothic"/>
          <w:i/>
        </w:rPr>
        <w:t>3 Days / 2 Nights</w:t>
      </w:r>
      <w:r w:rsidRPr="00921356">
        <w:rPr>
          <w:rFonts w:ascii="Century Gothic" w:hAnsi="Century Gothic"/>
        </w:rPr>
        <w:br/>
      </w:r>
    </w:p>
    <w:p w14:paraId="7D0D3203" w14:textId="77777777" w:rsidR="001000E9" w:rsidRDefault="001000E9">
      <w:pPr>
        <w:pStyle w:val="HorizontalRule"/>
      </w:pPr>
    </w:p>
    <w:p w14:paraId="7E4495CC" w14:textId="77777777" w:rsidR="001000E9" w:rsidRDefault="00816E54">
      <w:pPr>
        <w:jc w:val="center"/>
      </w:pPr>
      <w:r>
        <w:rPr>
          <w:noProof/>
          <w:lang w:val="en-US"/>
        </w:rPr>
        <w:drawing>
          <wp:inline distT="0" distB="0" distL="0" distR="0" wp14:anchorId="084C2FD4" wp14:editId="6DD390CF">
            <wp:extent cx="6096000" cy="3048000"/>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2833A4ED" w14:textId="5C1B7B22" w:rsidR="001000E9" w:rsidRPr="00747197" w:rsidRDefault="00747197">
      <w:pPr>
        <w:pStyle w:val="Heading1"/>
        <w:rPr>
          <w:rStyle w:val="Hyperlink"/>
          <w:rFonts w:ascii="Century Gothic" w:hAnsi="Century Gothic"/>
        </w:rPr>
      </w:pPr>
      <w:r>
        <w:rPr>
          <w:rFonts w:ascii="Century Gothic" w:hAnsi="Century Gothic"/>
        </w:rPr>
        <w:fldChar w:fldCharType="begin"/>
      </w:r>
      <w:r w:rsidR="00CA508F">
        <w:rPr>
          <w:rFonts w:ascii="Century Gothic" w:hAnsi="Century Gothic"/>
        </w:rPr>
        <w:instrText>HYPERLINK "https://digital.jenmansafaris.com/Itinerary/Landing/05EFDF5E-3154-44C4-9B30-C30683BCE812?m=d"</w:instrText>
      </w:r>
      <w:r w:rsidR="00CA508F">
        <w:rPr>
          <w:rFonts w:ascii="Century Gothic" w:hAnsi="Century Gothic"/>
        </w:rPr>
      </w:r>
      <w:r>
        <w:rPr>
          <w:rFonts w:ascii="Century Gothic" w:hAnsi="Century Gothic"/>
        </w:rPr>
        <w:fldChar w:fldCharType="separate"/>
      </w:r>
      <w:r w:rsidR="00816E54" w:rsidRPr="00747197">
        <w:rPr>
          <w:rStyle w:val="Hyperlink"/>
          <w:rFonts w:ascii="Century Gothic" w:hAnsi="Century Gothic"/>
        </w:rPr>
        <w:t>Click here to view your Digital Itinerary</w:t>
      </w:r>
    </w:p>
    <w:p w14:paraId="604AEEA3" w14:textId="07B534A2" w:rsidR="001000E9" w:rsidRDefault="00747197">
      <w:r>
        <w:rPr>
          <w:rFonts w:ascii="Century Gothic" w:eastAsiaTheme="majorEastAsia" w:hAnsi="Century Gothic" w:cstheme="majorBidi"/>
          <w:b/>
          <w:bCs/>
          <w:color w:val="000000" w:themeColor="text1"/>
          <w:sz w:val="28"/>
          <w:szCs w:val="28"/>
        </w:rPr>
        <w:fldChar w:fldCharType="end"/>
      </w:r>
      <w:r w:rsidR="00816E54">
        <w:br w:type="page"/>
      </w:r>
    </w:p>
    <w:p w14:paraId="35B1DB8D"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lastRenderedPageBreak/>
        <w:t>Introduction</w:t>
      </w:r>
    </w:p>
    <w:p w14:paraId="03407F20" w14:textId="77777777" w:rsidR="001000E9" w:rsidRPr="00921356" w:rsidRDefault="001000E9">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1000E9" w:rsidRPr="00921356" w14:paraId="208139DC" w14:textId="77777777">
        <w:tc>
          <w:tcPr>
            <w:tcW w:w="4581" w:type="dxa"/>
          </w:tcPr>
          <w:p w14:paraId="5C59AC5D" w14:textId="77777777" w:rsidR="001000E9" w:rsidRPr="00921356" w:rsidRDefault="00816E54">
            <w:pPr>
              <w:rPr>
                <w:rFonts w:ascii="Century Gothic" w:hAnsi="Century Gothic"/>
              </w:rPr>
            </w:pPr>
            <w:r w:rsidRPr="00921356">
              <w:rPr>
                <w:rFonts w:ascii="Century Gothic" w:hAnsi="Century Gothic"/>
                <w:b/>
              </w:rPr>
              <w:t>Accommodation</w:t>
            </w:r>
          </w:p>
        </w:tc>
        <w:tc>
          <w:tcPr>
            <w:tcW w:w="2943" w:type="dxa"/>
          </w:tcPr>
          <w:p w14:paraId="77365F66" w14:textId="77777777" w:rsidR="001000E9" w:rsidRPr="00921356" w:rsidRDefault="00816E54">
            <w:pPr>
              <w:rPr>
                <w:rFonts w:ascii="Century Gothic" w:hAnsi="Century Gothic"/>
              </w:rPr>
            </w:pPr>
            <w:r w:rsidRPr="00921356">
              <w:rPr>
                <w:rFonts w:ascii="Century Gothic" w:hAnsi="Century Gothic"/>
                <w:b/>
              </w:rPr>
              <w:t>Destination</w:t>
            </w:r>
          </w:p>
        </w:tc>
        <w:tc>
          <w:tcPr>
            <w:tcW w:w="1798" w:type="dxa"/>
          </w:tcPr>
          <w:p w14:paraId="7BF6C74F" w14:textId="77777777" w:rsidR="001000E9" w:rsidRPr="00921356" w:rsidRDefault="00816E54">
            <w:pPr>
              <w:rPr>
                <w:rFonts w:ascii="Century Gothic" w:hAnsi="Century Gothic"/>
              </w:rPr>
            </w:pPr>
            <w:r w:rsidRPr="00921356">
              <w:rPr>
                <w:rFonts w:ascii="Century Gothic" w:hAnsi="Century Gothic"/>
                <w:b/>
              </w:rPr>
              <w:t>Basis</w:t>
            </w:r>
          </w:p>
        </w:tc>
        <w:tc>
          <w:tcPr>
            <w:tcW w:w="1144" w:type="dxa"/>
          </w:tcPr>
          <w:p w14:paraId="45491A42" w14:textId="77777777" w:rsidR="001000E9" w:rsidRPr="00921356" w:rsidRDefault="00816E54">
            <w:pPr>
              <w:rPr>
                <w:rFonts w:ascii="Century Gothic" w:hAnsi="Century Gothic"/>
              </w:rPr>
            </w:pPr>
            <w:r w:rsidRPr="00921356">
              <w:rPr>
                <w:rFonts w:ascii="Century Gothic" w:hAnsi="Century Gothic"/>
                <w:b/>
              </w:rPr>
              <w:t>Duration</w:t>
            </w:r>
          </w:p>
        </w:tc>
      </w:tr>
      <w:tr w:rsidR="001000E9" w:rsidRPr="00921356" w14:paraId="4AA7BAF5" w14:textId="77777777">
        <w:tc>
          <w:tcPr>
            <w:tcW w:w="0" w:type="auto"/>
          </w:tcPr>
          <w:p w14:paraId="18956545" w14:textId="77777777" w:rsidR="001000E9" w:rsidRPr="00921356" w:rsidRDefault="00000000">
            <w:pPr>
              <w:rPr>
                <w:rFonts w:ascii="Century Gothic" w:hAnsi="Century Gothic"/>
              </w:rPr>
            </w:pPr>
            <w:hyperlink r:id="rId13" w:history="1">
              <w:r w:rsidR="00816E54" w:rsidRPr="00921356">
                <w:rPr>
                  <w:rStyle w:val="Hyperlink"/>
                  <w:rFonts w:ascii="Century Gothic" w:hAnsi="Century Gothic"/>
                </w:rPr>
                <w:t>Victoria Falls Hotel</w:t>
              </w:r>
            </w:hyperlink>
          </w:p>
        </w:tc>
        <w:tc>
          <w:tcPr>
            <w:tcW w:w="0" w:type="auto"/>
          </w:tcPr>
          <w:p w14:paraId="365AD252" w14:textId="77777777" w:rsidR="001000E9" w:rsidRPr="00921356" w:rsidRDefault="00816E54">
            <w:pPr>
              <w:rPr>
                <w:rFonts w:ascii="Century Gothic" w:hAnsi="Century Gothic"/>
              </w:rPr>
            </w:pPr>
            <w:r w:rsidRPr="00921356">
              <w:rPr>
                <w:rFonts w:ascii="Century Gothic" w:hAnsi="Century Gothic"/>
              </w:rPr>
              <w:t>Victoria Falls, Zimbabwe</w:t>
            </w:r>
          </w:p>
        </w:tc>
        <w:tc>
          <w:tcPr>
            <w:tcW w:w="0" w:type="auto"/>
          </w:tcPr>
          <w:p w14:paraId="55436DDA" w14:textId="77777777" w:rsidR="001000E9" w:rsidRPr="00921356" w:rsidRDefault="00816E54">
            <w:pPr>
              <w:rPr>
                <w:rFonts w:ascii="Century Gothic" w:hAnsi="Century Gothic"/>
              </w:rPr>
            </w:pPr>
            <w:r w:rsidRPr="00921356">
              <w:rPr>
                <w:rFonts w:ascii="Century Gothic" w:hAnsi="Century Gothic"/>
              </w:rPr>
              <w:t>B&amp;B</w:t>
            </w:r>
          </w:p>
        </w:tc>
        <w:tc>
          <w:tcPr>
            <w:tcW w:w="0" w:type="auto"/>
          </w:tcPr>
          <w:p w14:paraId="16DA2AC6" w14:textId="77777777" w:rsidR="001000E9" w:rsidRPr="00921356" w:rsidRDefault="00816E54">
            <w:pPr>
              <w:rPr>
                <w:rFonts w:ascii="Century Gothic" w:hAnsi="Century Gothic"/>
              </w:rPr>
            </w:pPr>
            <w:r w:rsidRPr="00921356">
              <w:rPr>
                <w:rFonts w:ascii="Century Gothic" w:hAnsi="Century Gothic"/>
                <w:b/>
              </w:rPr>
              <w:t>2 Nights</w:t>
            </w:r>
          </w:p>
        </w:tc>
      </w:tr>
    </w:tbl>
    <w:p w14:paraId="1FBC185B" w14:textId="77777777" w:rsidR="001000E9" w:rsidRPr="00921356" w:rsidRDefault="001000E9">
      <w:pPr>
        <w:pStyle w:val="HorizontalRule"/>
        <w:rPr>
          <w:rFonts w:ascii="Century Gothic" w:hAnsi="Century Gothic"/>
        </w:rPr>
      </w:pPr>
    </w:p>
    <w:p w14:paraId="0DFF1C40" w14:textId="77777777" w:rsidR="001000E9" w:rsidRPr="00921356" w:rsidRDefault="00816E54">
      <w:pPr>
        <w:pStyle w:val="SmallNormal"/>
        <w:rPr>
          <w:rFonts w:ascii="Century Gothic" w:hAnsi="Century Gothic"/>
        </w:rPr>
      </w:pPr>
      <w:r w:rsidRPr="00921356">
        <w:rPr>
          <w:rFonts w:ascii="Century Gothic" w:hAnsi="Century Gothic"/>
          <w:b/>
          <w:sz w:val="22"/>
          <w:szCs w:val="22"/>
        </w:rPr>
        <w:t>Key</w:t>
      </w:r>
      <w:r w:rsidRPr="00921356">
        <w:rPr>
          <w:rFonts w:ascii="Century Gothic" w:hAnsi="Century Gothic"/>
        </w:rPr>
        <w:br/>
        <w:t>B&amp;B: Bed and breakfast</w:t>
      </w:r>
    </w:p>
    <w:p w14:paraId="0EEB77C7" w14:textId="77777777" w:rsidR="001000E9" w:rsidRPr="00921356" w:rsidRDefault="001000E9">
      <w:pPr>
        <w:pStyle w:val="HorizontalRule"/>
        <w:rPr>
          <w:rFonts w:ascii="Century Gothic" w:hAnsi="Century Gothic"/>
        </w:rPr>
      </w:pPr>
    </w:p>
    <w:p w14:paraId="7A5ECD6E"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Included</w:t>
      </w:r>
    </w:p>
    <w:p w14:paraId="21FBE162"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2 </w:t>
      </w:r>
      <w:r w:rsidR="00921356" w:rsidRPr="00921356">
        <w:rPr>
          <w:rFonts w:ascii="Century Gothic" w:hAnsi="Century Gothic"/>
          <w:sz w:val="20"/>
          <w:szCs w:val="20"/>
        </w:rPr>
        <w:t>Nights’</w:t>
      </w:r>
      <w:r w:rsidRPr="00921356">
        <w:rPr>
          <w:rFonts w:ascii="Century Gothic" w:hAnsi="Century Gothic"/>
          <w:sz w:val="20"/>
          <w:szCs w:val="20"/>
        </w:rPr>
        <w:t xml:space="preserve"> Accommodation</w:t>
      </w:r>
    </w:p>
    <w:p w14:paraId="57024025" w14:textId="04816565" w:rsidR="001000E9"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2 x Breakfast</w:t>
      </w:r>
    </w:p>
    <w:p w14:paraId="09E09591" w14:textId="3E0DE29D"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Accommodation as mentioned in the itinerary or of similar standard: </w:t>
      </w:r>
    </w:p>
    <w:p w14:paraId="07D69513"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Return airport </w:t>
      </w:r>
      <w:proofErr w:type="gramStart"/>
      <w:r w:rsidRPr="00D96317">
        <w:rPr>
          <w:rFonts w:ascii="Century Gothic" w:hAnsi="Century Gothic"/>
          <w:sz w:val="20"/>
          <w:szCs w:val="20"/>
        </w:rPr>
        <w:t>transfers</w:t>
      </w:r>
      <w:proofErr w:type="gramEnd"/>
    </w:p>
    <w:p w14:paraId="4E21B29F"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Activities, transport and excursions as </w:t>
      </w:r>
      <w:proofErr w:type="gramStart"/>
      <w:r w:rsidRPr="00D96317">
        <w:rPr>
          <w:rFonts w:ascii="Century Gothic" w:hAnsi="Century Gothic"/>
          <w:sz w:val="20"/>
          <w:szCs w:val="20"/>
        </w:rPr>
        <w:t>mentioned</w:t>
      </w:r>
      <w:proofErr w:type="gramEnd"/>
    </w:p>
    <w:p w14:paraId="7DCE6ADB"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Services of an English-speaking guide on the excursions </w:t>
      </w:r>
      <w:proofErr w:type="gramStart"/>
      <w:r w:rsidRPr="00D96317">
        <w:rPr>
          <w:rFonts w:ascii="Century Gothic" w:hAnsi="Century Gothic"/>
          <w:sz w:val="20"/>
          <w:szCs w:val="20"/>
        </w:rPr>
        <w:t>specified</w:t>
      </w:r>
      <w:proofErr w:type="gramEnd"/>
    </w:p>
    <w:p w14:paraId="72E63F61"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Park entrance fees as specified in the </w:t>
      </w:r>
      <w:proofErr w:type="gramStart"/>
      <w:r w:rsidRPr="00D96317">
        <w:rPr>
          <w:rFonts w:ascii="Century Gothic" w:hAnsi="Century Gothic"/>
          <w:sz w:val="20"/>
          <w:szCs w:val="20"/>
        </w:rPr>
        <w:t>itinerary</w:t>
      </w:r>
      <w:proofErr w:type="gramEnd"/>
    </w:p>
    <w:p w14:paraId="731B922E" w14:textId="77777777" w:rsidR="00D96317" w:rsidRPr="00921356" w:rsidRDefault="00D96317" w:rsidP="00D96317">
      <w:pPr>
        <w:pStyle w:val="ListParagraph"/>
        <w:rPr>
          <w:rFonts w:ascii="Century Gothic" w:hAnsi="Century Gothic"/>
          <w:sz w:val="20"/>
          <w:szCs w:val="20"/>
        </w:rPr>
      </w:pPr>
    </w:p>
    <w:p w14:paraId="0C63B997"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Excluded</w:t>
      </w:r>
    </w:p>
    <w:p w14:paraId="68D389C7"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Flights</w:t>
      </w:r>
    </w:p>
    <w:p w14:paraId="165992C7"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Pre and post tour accommodation</w:t>
      </w:r>
    </w:p>
    <w:p w14:paraId="05609CF6"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Optional </w:t>
      </w:r>
      <w:r w:rsidR="00921356">
        <w:rPr>
          <w:rFonts w:ascii="Century Gothic" w:hAnsi="Century Gothic"/>
          <w:sz w:val="20"/>
          <w:szCs w:val="20"/>
        </w:rPr>
        <w:t>activities</w:t>
      </w:r>
    </w:p>
    <w:p w14:paraId="6672337A"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All drinks</w:t>
      </w:r>
    </w:p>
    <w:p w14:paraId="462DAC4E"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Person expenses such as gratuities, telephone calls, curios, travel insurance etc.</w:t>
      </w:r>
    </w:p>
    <w:p w14:paraId="61381622" w14:textId="77777777" w:rsidR="001000E9" w:rsidRPr="00921356" w:rsidRDefault="00921356">
      <w:pPr>
        <w:pStyle w:val="Heading2"/>
        <w:rPr>
          <w:rFonts w:ascii="Century Gothic" w:hAnsi="Century Gothic"/>
          <w:sz w:val="22"/>
          <w:szCs w:val="22"/>
        </w:rPr>
      </w:pPr>
      <w:r w:rsidRPr="00921356">
        <w:rPr>
          <w:rFonts w:ascii="Century Gothic" w:hAnsi="Century Gothic"/>
          <w:sz w:val="22"/>
          <w:szCs w:val="22"/>
        </w:rPr>
        <w:t>Jenman Safaris unique experiences</w:t>
      </w:r>
    </w:p>
    <w:p w14:paraId="3FB60279"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A spectacular sunset cruise on the Zambezi River, is a relaxing treat that allows you to sip on refreshing drinks while observing the wildlife on the </w:t>
      </w:r>
      <w:proofErr w:type="gramStart"/>
      <w:r w:rsidRPr="00921356">
        <w:rPr>
          <w:rFonts w:ascii="Century Gothic" w:hAnsi="Century Gothic"/>
          <w:sz w:val="20"/>
          <w:szCs w:val="20"/>
        </w:rPr>
        <w:t>world famous</w:t>
      </w:r>
      <w:proofErr w:type="gramEnd"/>
      <w:r w:rsidRPr="00921356">
        <w:rPr>
          <w:rFonts w:ascii="Century Gothic" w:hAnsi="Century Gothic"/>
          <w:sz w:val="20"/>
          <w:szCs w:val="20"/>
        </w:rPr>
        <w:t xml:space="preserve"> river.</w:t>
      </w:r>
    </w:p>
    <w:p w14:paraId="4489B9EB"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Do you know why Victoria Falls is known as the 'Smoke That Thunders'? Discover why on a tour of the might Falls.</w:t>
      </w:r>
    </w:p>
    <w:p w14:paraId="72AE3DAA" w14:textId="77777777" w:rsidR="001000E9" w:rsidRPr="00921356" w:rsidRDefault="00816E54">
      <w:pPr>
        <w:rPr>
          <w:rFonts w:ascii="Century Gothic" w:hAnsi="Century Gothic"/>
          <w:sz w:val="24"/>
          <w:szCs w:val="24"/>
        </w:rPr>
      </w:pPr>
      <w:r w:rsidRPr="00921356">
        <w:rPr>
          <w:rFonts w:ascii="Century Gothic" w:hAnsi="Century Gothic"/>
          <w:sz w:val="24"/>
          <w:szCs w:val="24"/>
        </w:rPr>
        <w:t> </w:t>
      </w:r>
    </w:p>
    <w:p w14:paraId="2180A609"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 xml:space="preserve">Day 1: </w:t>
      </w:r>
      <w:r w:rsidRPr="00921356">
        <w:rPr>
          <w:rFonts w:ascii="Century Gothic" w:hAnsi="Century Gothic"/>
          <w:sz w:val="24"/>
          <w:szCs w:val="24"/>
        </w:rPr>
        <w:tab/>
        <w:t xml:space="preserve">Victoria Falls Hotel, Victoria Falls, Zimbabwe </w:t>
      </w:r>
      <w:r w:rsidRPr="00921356">
        <w:rPr>
          <w:rFonts w:ascii="Century Gothic" w:hAnsi="Century Gothic"/>
          <w:sz w:val="24"/>
          <w:szCs w:val="24"/>
        </w:rPr>
        <w:tab/>
      </w:r>
    </w:p>
    <w:p w14:paraId="5F6E63BC" w14:textId="77777777" w:rsidR="001000E9" w:rsidRPr="00921356" w:rsidRDefault="001000E9">
      <w:pPr>
        <w:pStyle w:val="HorizontalRule"/>
        <w:rPr>
          <w:rFonts w:ascii="Century Gothic" w:hAnsi="Century Gothic"/>
        </w:rPr>
      </w:pPr>
    </w:p>
    <w:p w14:paraId="28F5138B" w14:textId="77777777" w:rsidR="001000E9" w:rsidRPr="00921356" w:rsidRDefault="00816E54">
      <w:pPr>
        <w:pStyle w:val="Heading3"/>
        <w:rPr>
          <w:rFonts w:ascii="Century Gothic" w:hAnsi="Century Gothic"/>
          <w:sz w:val="22"/>
        </w:rPr>
      </w:pPr>
      <w:r w:rsidRPr="00921356">
        <w:rPr>
          <w:rFonts w:ascii="Century Gothic" w:hAnsi="Century Gothic"/>
          <w:sz w:val="22"/>
        </w:rPr>
        <w:t>Victoria Falls, Zimbabwe</w:t>
      </w:r>
    </w:p>
    <w:p w14:paraId="5CFB72B8"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 xml:space="preserve">Resting on the southern banks of the </w:t>
      </w:r>
      <w:proofErr w:type="gramStart"/>
      <w:r w:rsidRPr="00921356">
        <w:rPr>
          <w:rFonts w:ascii="Century Gothic" w:hAnsi="Century Gothic"/>
          <w:sz w:val="20"/>
          <w:szCs w:val="20"/>
        </w:rPr>
        <w:t>Zambezi river</w:t>
      </w:r>
      <w:proofErr w:type="gramEnd"/>
      <w:r w:rsidRPr="00921356">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56CD1AA" w14:textId="77777777" w:rsidR="001000E9" w:rsidRPr="00921356" w:rsidRDefault="001000E9">
      <w:pPr>
        <w:pStyle w:val="HorizontalRuleLight"/>
        <w:rPr>
          <w:rFonts w:ascii="Century Gothic" w:hAnsi="Century Gothic"/>
        </w:rPr>
      </w:pPr>
    </w:p>
    <w:p w14:paraId="2AB431EA" w14:textId="77777777" w:rsidR="001000E9" w:rsidRPr="00921356" w:rsidRDefault="00816E54">
      <w:pPr>
        <w:pStyle w:val="Heading3"/>
        <w:rPr>
          <w:rFonts w:ascii="Century Gothic" w:hAnsi="Century Gothic"/>
          <w:sz w:val="22"/>
        </w:rPr>
      </w:pPr>
      <w:r w:rsidRPr="00921356">
        <w:rPr>
          <w:rFonts w:ascii="Century Gothic" w:hAnsi="Century Gothic"/>
          <w:sz w:val="22"/>
        </w:rPr>
        <w:lastRenderedPageBreak/>
        <w:t>Day Itinerary</w:t>
      </w:r>
    </w:p>
    <w:p w14:paraId="5DEB989A"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Upon arrival at Victoria Falls, you will be met and transferred to your accommodation. In the afternoon, you can relax on a luxury sunset cruise on the mighty Zambezi River.</w:t>
      </w:r>
    </w:p>
    <w:p w14:paraId="324A276F" w14:textId="77777777" w:rsidR="001000E9" w:rsidRPr="00921356" w:rsidRDefault="00816E54">
      <w:pPr>
        <w:pStyle w:val="Heading3"/>
        <w:rPr>
          <w:rFonts w:ascii="Century Gothic" w:hAnsi="Century Gothic"/>
          <w:sz w:val="22"/>
        </w:rPr>
      </w:pPr>
      <w:r w:rsidRPr="00921356">
        <w:rPr>
          <w:rFonts w:ascii="Century Gothic" w:hAnsi="Century Gothic"/>
          <w:sz w:val="22"/>
        </w:rPr>
        <w:t xml:space="preserve">Overnight: Victoria Falls Hotel </w:t>
      </w:r>
      <w:r w:rsidRPr="00921356">
        <w:rPr>
          <w:rFonts w:ascii="Century Gothic" w:hAnsi="Century Gothic"/>
          <w:sz w:val="22"/>
        </w:rPr>
        <w:tab/>
      </w:r>
      <w:hyperlink r:id="rId14" w:history="1">
        <w:r w:rsidRPr="00921356">
          <w:rPr>
            <w:rStyle w:val="Hyperlink"/>
            <w:rFonts w:ascii="Century Gothic" w:hAnsi="Century Gothic"/>
            <w:sz w:val="22"/>
          </w:rPr>
          <w:t xml:space="preserve">View </w:t>
        </w:r>
        <w:proofErr w:type="spellStart"/>
        <w:r w:rsidRPr="00921356">
          <w:rPr>
            <w:rStyle w:val="Hyperlink"/>
            <w:rFonts w:ascii="Century Gothic" w:hAnsi="Century Gothic"/>
            <w:sz w:val="22"/>
          </w:rPr>
          <w:t>iBrochure</w:t>
        </w:r>
        <w:proofErr w:type="spellEnd"/>
      </w:hyperlink>
    </w:p>
    <w:p w14:paraId="61D79ED8"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w:t>
      </w:r>
      <w:proofErr w:type="spellStart"/>
      <w:r w:rsidRPr="00921356">
        <w:rPr>
          <w:rFonts w:ascii="Century Gothic" w:hAnsi="Century Gothic"/>
          <w:sz w:val="20"/>
          <w:szCs w:val="20"/>
        </w:rPr>
        <w:t>Tunya</w:t>
      </w:r>
      <w:proofErr w:type="spellEnd"/>
      <w:r w:rsidRPr="00921356">
        <w:rPr>
          <w:rFonts w:ascii="Century Gothic" w:hAnsi="Century Gothic"/>
          <w:sz w:val="20"/>
          <w:szCs w:val="20"/>
        </w:rPr>
        <w:t>” in the local dialect, is clearly audible and visible from this luxurious landmark.</w:t>
      </w:r>
    </w:p>
    <w:p w14:paraId="27F5B649"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68674943" wp14:editId="5D72771D">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0B508355" wp14:editId="2ACB07A8">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185EE4FD" w14:textId="77777777" w:rsidR="001000E9" w:rsidRPr="00921356" w:rsidRDefault="001000E9">
      <w:pPr>
        <w:pStyle w:val="HorizontalRuleLight"/>
        <w:rPr>
          <w:rFonts w:ascii="Century Gothic" w:hAnsi="Century Gothic"/>
        </w:rPr>
      </w:pPr>
    </w:p>
    <w:p w14:paraId="0B8388EB" w14:textId="77777777" w:rsidR="001000E9" w:rsidRPr="00921356" w:rsidRDefault="00816E54" w:rsidP="00921356">
      <w:pPr>
        <w:pStyle w:val="Heading3"/>
        <w:rPr>
          <w:rFonts w:ascii="Century Gothic" w:hAnsi="Century Gothic"/>
          <w:sz w:val="22"/>
        </w:rPr>
      </w:pPr>
      <w:r w:rsidRPr="00921356">
        <w:rPr>
          <w:rFonts w:ascii="Century Gothic" w:hAnsi="Century Gothic"/>
          <w:sz w:val="22"/>
        </w:rPr>
        <w:t>Activities</w:t>
      </w:r>
    </w:p>
    <w:p w14:paraId="50284C07" w14:textId="77777777" w:rsidR="001000E9" w:rsidRPr="00921356" w:rsidRDefault="00816E54">
      <w:pPr>
        <w:pStyle w:val="Heading4"/>
        <w:rPr>
          <w:rFonts w:ascii="Century Gothic" w:hAnsi="Century Gothic"/>
        </w:rPr>
      </w:pPr>
      <w:r w:rsidRPr="00921356">
        <w:rPr>
          <w:rFonts w:ascii="Century Gothic" w:hAnsi="Century Gothic"/>
        </w:rPr>
        <w:t>Ra-</w:t>
      </w:r>
      <w:proofErr w:type="spellStart"/>
      <w:r w:rsidRPr="00921356">
        <w:rPr>
          <w:rFonts w:ascii="Century Gothic" w:hAnsi="Century Gothic"/>
        </w:rPr>
        <w:t>Ikane</w:t>
      </w:r>
      <w:proofErr w:type="spellEnd"/>
      <w:r w:rsidRPr="00921356">
        <w:rPr>
          <w:rFonts w:ascii="Century Gothic" w:hAnsi="Century Gothic"/>
        </w:rPr>
        <w:t xml:space="preserve"> Sunset Cruise</w:t>
      </w:r>
    </w:p>
    <w:p w14:paraId="34F98C46"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 xml:space="preserve">Summer (August to April) 16:00, Winter (May to August) 15:30 DURATION: 2 Hours | MIN PAX: 2 Enjoy a brief history of the river with a cocktail in hand as you set out on the Sunset Cruise. Snack on delicacies from the high tea selection, as well as other delectable snacks, and be treated to any of the thirst-quenching beverages from the </w:t>
      </w:r>
      <w:proofErr w:type="gramStart"/>
      <w:r w:rsidRPr="00921356">
        <w:rPr>
          <w:rFonts w:ascii="Century Gothic" w:hAnsi="Century Gothic"/>
          <w:sz w:val="20"/>
          <w:szCs w:val="20"/>
        </w:rPr>
        <w:t>fully-stocked</w:t>
      </w:r>
      <w:proofErr w:type="gramEnd"/>
      <w:r w:rsidRPr="00921356">
        <w:rPr>
          <w:rFonts w:ascii="Century Gothic" w:hAnsi="Century Gothic"/>
          <w:sz w:val="20"/>
          <w:szCs w:val="20"/>
        </w:rPr>
        <w:t xml:space="preserve"> bar, while you take in the wild Zambezi.</w:t>
      </w:r>
    </w:p>
    <w:p w14:paraId="64872A33"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49F17F36" wp14:editId="50AA29E3">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2B15B931" wp14:editId="7B6E4A77">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06ADF63" w14:textId="77777777" w:rsidR="001000E9" w:rsidRPr="00921356" w:rsidRDefault="001000E9">
      <w:pPr>
        <w:pStyle w:val="HorizontalRuleLight"/>
        <w:rPr>
          <w:rFonts w:ascii="Century Gothic" w:hAnsi="Century Gothic"/>
        </w:rPr>
      </w:pPr>
    </w:p>
    <w:p w14:paraId="0F08B248"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5BAC3B69" w14:textId="77777777" w:rsidR="001000E9" w:rsidRPr="00921356" w:rsidRDefault="00816E54" w:rsidP="00921356">
      <w:pPr>
        <w:rPr>
          <w:rFonts w:ascii="Century Gothic" w:hAnsi="Century Gothic"/>
          <w:sz w:val="20"/>
          <w:szCs w:val="20"/>
        </w:rPr>
      </w:pPr>
      <w:r w:rsidRPr="00921356">
        <w:rPr>
          <w:rFonts w:ascii="Century Gothic" w:hAnsi="Century Gothic"/>
          <w:sz w:val="20"/>
          <w:szCs w:val="20"/>
        </w:rPr>
        <w:t>Bed &amp; Breakfast</w:t>
      </w:r>
    </w:p>
    <w:p w14:paraId="79702161" w14:textId="77777777" w:rsidR="00921356" w:rsidRDefault="00921356">
      <w:pPr>
        <w:pStyle w:val="Heading2"/>
        <w:rPr>
          <w:rFonts w:ascii="Century Gothic" w:hAnsi="Century Gothic"/>
        </w:rPr>
      </w:pPr>
    </w:p>
    <w:p w14:paraId="5DBD7834" w14:textId="77777777" w:rsidR="00921356" w:rsidRDefault="00921356" w:rsidP="00921356"/>
    <w:p w14:paraId="48B9475F" w14:textId="77777777" w:rsidR="00921356" w:rsidRPr="00921356" w:rsidRDefault="00921356" w:rsidP="00921356"/>
    <w:p w14:paraId="06F3D13F"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 xml:space="preserve">Day 2: </w:t>
      </w:r>
      <w:r w:rsidRPr="00921356">
        <w:rPr>
          <w:rFonts w:ascii="Century Gothic" w:hAnsi="Century Gothic"/>
          <w:sz w:val="24"/>
          <w:szCs w:val="24"/>
        </w:rPr>
        <w:tab/>
        <w:t xml:space="preserve">Victoria Falls Hotel, Victoria Falls, Zimbabwe </w:t>
      </w:r>
      <w:r w:rsidRPr="00921356">
        <w:rPr>
          <w:rFonts w:ascii="Century Gothic" w:hAnsi="Century Gothic"/>
          <w:sz w:val="24"/>
          <w:szCs w:val="24"/>
        </w:rPr>
        <w:tab/>
      </w:r>
    </w:p>
    <w:p w14:paraId="52AF072C" w14:textId="77777777" w:rsidR="001000E9" w:rsidRPr="00921356" w:rsidRDefault="001000E9">
      <w:pPr>
        <w:pStyle w:val="HorizontalRule"/>
        <w:rPr>
          <w:rFonts w:ascii="Century Gothic" w:hAnsi="Century Gothic"/>
        </w:rPr>
      </w:pPr>
    </w:p>
    <w:p w14:paraId="1FB3000C" w14:textId="77777777" w:rsidR="001000E9" w:rsidRPr="00921356" w:rsidRDefault="00816E54">
      <w:pPr>
        <w:pStyle w:val="Heading3"/>
        <w:rPr>
          <w:rFonts w:ascii="Century Gothic" w:hAnsi="Century Gothic"/>
          <w:sz w:val="22"/>
        </w:rPr>
      </w:pPr>
      <w:r w:rsidRPr="00921356">
        <w:rPr>
          <w:rFonts w:ascii="Century Gothic" w:hAnsi="Century Gothic"/>
          <w:sz w:val="22"/>
        </w:rPr>
        <w:t>Day Itinerary</w:t>
      </w:r>
    </w:p>
    <w:p w14:paraId="311596C4"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After breakfast you will be taken on a guided tour of the Victoria Falls, one of the Seven Natural Wonders of the World. There will still be time for optional activities should you wish to book additional excursions.</w:t>
      </w:r>
    </w:p>
    <w:p w14:paraId="24459ED8" w14:textId="77777777" w:rsidR="001000E9" w:rsidRPr="00921356" w:rsidRDefault="00816E54" w:rsidP="00921356">
      <w:pPr>
        <w:pStyle w:val="Heading3"/>
        <w:rPr>
          <w:rFonts w:ascii="Century Gothic" w:hAnsi="Century Gothic"/>
        </w:rPr>
      </w:pPr>
      <w:r w:rsidRPr="00921356">
        <w:rPr>
          <w:rFonts w:ascii="Century Gothic" w:hAnsi="Century Gothic"/>
        </w:rPr>
        <w:t>Activities</w:t>
      </w:r>
    </w:p>
    <w:p w14:paraId="1DEB7C71" w14:textId="77777777" w:rsidR="001000E9" w:rsidRPr="00921356" w:rsidRDefault="001000E9">
      <w:pPr>
        <w:pStyle w:val="HorizontalRuleLight"/>
        <w:rPr>
          <w:rFonts w:ascii="Century Gothic" w:hAnsi="Century Gothic"/>
        </w:rPr>
      </w:pPr>
    </w:p>
    <w:p w14:paraId="6E11C8D3" w14:textId="77777777" w:rsidR="001000E9" w:rsidRPr="00921356" w:rsidRDefault="00816E54">
      <w:pPr>
        <w:pStyle w:val="Heading4"/>
        <w:rPr>
          <w:rFonts w:ascii="Century Gothic" w:hAnsi="Century Gothic"/>
        </w:rPr>
      </w:pPr>
      <w:r w:rsidRPr="00921356">
        <w:rPr>
          <w:rFonts w:ascii="Century Gothic" w:hAnsi="Century Gothic"/>
        </w:rPr>
        <w:t>Victoria Falls Guided Tour</w:t>
      </w:r>
    </w:p>
    <w:p w14:paraId="3B523552" w14:textId="77777777" w:rsidR="001000E9" w:rsidRPr="00A9009D" w:rsidRDefault="00816E54" w:rsidP="00A9009D">
      <w:pPr>
        <w:jc w:val="both"/>
        <w:rPr>
          <w:rFonts w:ascii="Century Gothic" w:hAnsi="Century Gothic"/>
          <w:sz w:val="20"/>
          <w:szCs w:val="20"/>
        </w:rPr>
      </w:pPr>
      <w:r w:rsidRPr="00A9009D">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5BD46F91"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512BA3E0" wp14:editId="123AB0E7">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70A1504D" wp14:editId="779297A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7FC8F346" w14:textId="77777777" w:rsidR="001000E9" w:rsidRPr="00921356" w:rsidRDefault="001000E9">
      <w:pPr>
        <w:pStyle w:val="HorizontalRuleLight"/>
        <w:rPr>
          <w:rFonts w:ascii="Century Gothic" w:hAnsi="Century Gothic"/>
        </w:rPr>
      </w:pPr>
    </w:p>
    <w:p w14:paraId="5B29D052"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6E29B86C" w14:textId="77777777" w:rsidR="001000E9" w:rsidRPr="00921356" w:rsidRDefault="00816E54">
      <w:pPr>
        <w:rPr>
          <w:rFonts w:ascii="Century Gothic" w:hAnsi="Century Gothic"/>
          <w:sz w:val="20"/>
          <w:szCs w:val="20"/>
        </w:rPr>
      </w:pPr>
      <w:r w:rsidRPr="00921356">
        <w:rPr>
          <w:rFonts w:ascii="Century Gothic" w:hAnsi="Century Gothic"/>
          <w:sz w:val="20"/>
          <w:szCs w:val="20"/>
        </w:rPr>
        <w:t>Bed &amp; Breakfast</w:t>
      </w:r>
    </w:p>
    <w:p w14:paraId="5194F0E2" w14:textId="77777777" w:rsidR="001000E9" w:rsidRPr="00921356" w:rsidRDefault="001000E9">
      <w:pPr>
        <w:pStyle w:val="HorizontalRuleLight"/>
        <w:rPr>
          <w:rFonts w:ascii="Century Gothic" w:hAnsi="Century Gothic"/>
        </w:rPr>
      </w:pPr>
    </w:p>
    <w:p w14:paraId="59E9EC6F"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 xml:space="preserve">Day 3: </w:t>
      </w:r>
      <w:r w:rsidRPr="00921356">
        <w:rPr>
          <w:rFonts w:ascii="Century Gothic" w:hAnsi="Century Gothic"/>
          <w:sz w:val="22"/>
          <w:szCs w:val="22"/>
        </w:rPr>
        <w:tab/>
        <w:t xml:space="preserve">End of Itinerary </w:t>
      </w:r>
      <w:r w:rsidRPr="00921356">
        <w:rPr>
          <w:rFonts w:ascii="Century Gothic" w:hAnsi="Century Gothic"/>
          <w:sz w:val="22"/>
          <w:szCs w:val="22"/>
        </w:rPr>
        <w:tab/>
      </w:r>
    </w:p>
    <w:p w14:paraId="7E205276" w14:textId="77777777" w:rsidR="001000E9" w:rsidRPr="00921356" w:rsidRDefault="001000E9">
      <w:pPr>
        <w:pStyle w:val="HorizontalRule"/>
        <w:rPr>
          <w:rFonts w:ascii="Century Gothic" w:hAnsi="Century Gothic"/>
        </w:rPr>
      </w:pPr>
    </w:p>
    <w:p w14:paraId="39086789" w14:textId="77777777" w:rsidR="001000E9" w:rsidRPr="00921356" w:rsidRDefault="00816E54">
      <w:pPr>
        <w:pStyle w:val="Heading3"/>
        <w:rPr>
          <w:rFonts w:ascii="Century Gothic" w:hAnsi="Century Gothic"/>
          <w:sz w:val="22"/>
        </w:rPr>
      </w:pPr>
      <w:r w:rsidRPr="00921356">
        <w:rPr>
          <w:rFonts w:ascii="Century Gothic" w:hAnsi="Century Gothic"/>
          <w:sz w:val="22"/>
        </w:rPr>
        <w:t>Day Itinerary</w:t>
      </w:r>
    </w:p>
    <w:p w14:paraId="1278D78D" w14:textId="77777777" w:rsidR="001000E9" w:rsidRPr="00921356" w:rsidRDefault="00921356" w:rsidP="00921356">
      <w:pPr>
        <w:tabs>
          <w:tab w:val="left" w:pos="0"/>
        </w:tabs>
        <w:jc w:val="both"/>
        <w:rPr>
          <w:rFonts w:ascii="Century Gothic" w:hAnsi="Century Gothic"/>
          <w:sz w:val="20"/>
          <w:szCs w:val="20"/>
        </w:rPr>
      </w:pPr>
      <w:r w:rsidRPr="00921356">
        <w:rPr>
          <w:rFonts w:ascii="Century Gothic" w:hAnsi="Century Gothic"/>
          <w:sz w:val="20"/>
          <w:szCs w:val="20"/>
        </w:rPr>
        <w:t>Depending on your departure time, you will be taken to Victoria Falls Airport for your onward flight.  We hope to welcome you on one of our African adventures again soon!</w:t>
      </w:r>
    </w:p>
    <w:p w14:paraId="40F1FB76" w14:textId="77777777" w:rsidR="001000E9" w:rsidRPr="00921356" w:rsidRDefault="001000E9">
      <w:pPr>
        <w:pStyle w:val="HorizontalRuleLight"/>
        <w:rPr>
          <w:rFonts w:ascii="Century Gothic" w:hAnsi="Century Gothic"/>
          <w:sz w:val="22"/>
        </w:rPr>
      </w:pPr>
    </w:p>
    <w:p w14:paraId="1E48C366"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687CD840" w14:textId="77777777" w:rsidR="001000E9" w:rsidRPr="00921356" w:rsidRDefault="00816E54" w:rsidP="00921356">
      <w:pPr>
        <w:rPr>
          <w:rFonts w:ascii="Century Gothic" w:hAnsi="Century Gothic"/>
          <w:sz w:val="20"/>
          <w:szCs w:val="20"/>
        </w:rPr>
      </w:pPr>
      <w:r w:rsidRPr="00921356">
        <w:rPr>
          <w:rFonts w:ascii="Century Gothic" w:hAnsi="Century Gothic"/>
          <w:sz w:val="20"/>
          <w:szCs w:val="20"/>
        </w:rPr>
        <w:t>Bed &amp; Breakfast</w:t>
      </w:r>
    </w:p>
    <w:p w14:paraId="1880F1EF" w14:textId="77777777" w:rsidR="001000E9" w:rsidRPr="00921356" w:rsidRDefault="001000E9">
      <w:pPr>
        <w:pStyle w:val="HorizontalRuleLight"/>
        <w:rPr>
          <w:rFonts w:ascii="Century Gothic" w:hAnsi="Century Gothic"/>
        </w:rPr>
      </w:pPr>
    </w:p>
    <w:p w14:paraId="25CE19C5" w14:textId="77777777" w:rsidR="001000E9" w:rsidRPr="00921356" w:rsidRDefault="00816E54">
      <w:pPr>
        <w:rPr>
          <w:rFonts w:ascii="Century Gothic" w:hAnsi="Century Gothic"/>
        </w:rPr>
      </w:pPr>
      <w:r w:rsidRPr="00921356">
        <w:rPr>
          <w:rFonts w:ascii="Century Gothic" w:hAnsi="Century Gothic"/>
        </w:rPr>
        <w:br w:type="page"/>
      </w:r>
    </w:p>
    <w:p w14:paraId="6EBF5A07" w14:textId="77777777" w:rsidR="001000E9" w:rsidRPr="00921356" w:rsidRDefault="00816E54" w:rsidP="00921356">
      <w:pPr>
        <w:pStyle w:val="Heading1"/>
        <w:jc w:val="left"/>
        <w:rPr>
          <w:rFonts w:ascii="Century Gothic" w:hAnsi="Century Gothic"/>
          <w:sz w:val="24"/>
          <w:szCs w:val="24"/>
        </w:rPr>
      </w:pPr>
      <w:r w:rsidRPr="00921356">
        <w:rPr>
          <w:rFonts w:ascii="Century Gothic" w:hAnsi="Century Gothic"/>
          <w:sz w:val="24"/>
          <w:szCs w:val="24"/>
        </w:rPr>
        <w:lastRenderedPageBreak/>
        <w:t>Transport</w:t>
      </w:r>
    </w:p>
    <w:p w14:paraId="3DEDB8FA" w14:textId="77777777" w:rsidR="001000E9" w:rsidRPr="00921356" w:rsidRDefault="001000E9">
      <w:pPr>
        <w:pStyle w:val="HorizontalRule"/>
        <w:rPr>
          <w:rFonts w:ascii="Century Gothic" w:hAnsi="Century Gothic"/>
        </w:rPr>
      </w:pPr>
    </w:p>
    <w:p w14:paraId="63DE212A"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1000E9" w:rsidRPr="00921356" w14:paraId="1B5C87DA" w14:textId="77777777">
        <w:tc>
          <w:tcPr>
            <w:tcW w:w="1259" w:type="dxa"/>
          </w:tcPr>
          <w:p w14:paraId="5BAB39FF" w14:textId="77777777" w:rsidR="001000E9" w:rsidRPr="00921356" w:rsidRDefault="00816E54">
            <w:pPr>
              <w:rPr>
                <w:rFonts w:ascii="Century Gothic" w:hAnsi="Century Gothic"/>
              </w:rPr>
            </w:pPr>
            <w:r w:rsidRPr="00921356">
              <w:rPr>
                <w:rFonts w:ascii="Century Gothic" w:hAnsi="Century Gothic"/>
                <w:b/>
              </w:rPr>
              <w:t>Date</w:t>
            </w:r>
          </w:p>
        </w:tc>
        <w:tc>
          <w:tcPr>
            <w:tcW w:w="1255" w:type="dxa"/>
          </w:tcPr>
          <w:p w14:paraId="52DCE180" w14:textId="77777777" w:rsidR="001000E9" w:rsidRPr="00921356" w:rsidRDefault="00816E54">
            <w:pPr>
              <w:rPr>
                <w:rFonts w:ascii="Century Gothic" w:hAnsi="Century Gothic"/>
              </w:rPr>
            </w:pPr>
            <w:r w:rsidRPr="00921356">
              <w:rPr>
                <w:rFonts w:ascii="Century Gothic" w:hAnsi="Century Gothic"/>
                <w:b/>
              </w:rPr>
              <w:t>Company</w:t>
            </w:r>
          </w:p>
        </w:tc>
        <w:tc>
          <w:tcPr>
            <w:tcW w:w="2407" w:type="dxa"/>
          </w:tcPr>
          <w:p w14:paraId="7EC3BA9F" w14:textId="77777777" w:rsidR="001000E9" w:rsidRPr="00921356" w:rsidRDefault="00816E54">
            <w:pPr>
              <w:rPr>
                <w:rFonts w:ascii="Century Gothic" w:hAnsi="Century Gothic"/>
              </w:rPr>
            </w:pPr>
            <w:r w:rsidRPr="00921356">
              <w:rPr>
                <w:rFonts w:ascii="Century Gothic" w:hAnsi="Century Gothic"/>
                <w:b/>
              </w:rPr>
              <w:t>Pick Up</w:t>
            </w:r>
          </w:p>
        </w:tc>
        <w:tc>
          <w:tcPr>
            <w:tcW w:w="2407" w:type="dxa"/>
          </w:tcPr>
          <w:p w14:paraId="35DB5EC6" w14:textId="77777777" w:rsidR="001000E9" w:rsidRPr="00921356" w:rsidRDefault="00816E54">
            <w:pPr>
              <w:rPr>
                <w:rFonts w:ascii="Century Gothic" w:hAnsi="Century Gothic"/>
              </w:rPr>
            </w:pPr>
            <w:r w:rsidRPr="00921356">
              <w:rPr>
                <w:rFonts w:ascii="Century Gothic" w:hAnsi="Century Gothic"/>
                <w:b/>
              </w:rPr>
              <w:t>Drop Off</w:t>
            </w:r>
          </w:p>
        </w:tc>
        <w:tc>
          <w:tcPr>
            <w:tcW w:w="1255" w:type="dxa"/>
          </w:tcPr>
          <w:p w14:paraId="3BCF92E5" w14:textId="77777777" w:rsidR="001000E9" w:rsidRPr="00921356" w:rsidRDefault="00816E54">
            <w:pPr>
              <w:rPr>
                <w:rFonts w:ascii="Century Gothic" w:hAnsi="Century Gothic"/>
              </w:rPr>
            </w:pPr>
            <w:r w:rsidRPr="00921356">
              <w:rPr>
                <w:rFonts w:ascii="Century Gothic" w:hAnsi="Century Gothic"/>
                <w:b/>
              </w:rPr>
              <w:t>Time</w:t>
            </w:r>
          </w:p>
        </w:tc>
        <w:tc>
          <w:tcPr>
            <w:tcW w:w="1883" w:type="dxa"/>
          </w:tcPr>
          <w:p w14:paraId="2543212D" w14:textId="77777777" w:rsidR="001000E9" w:rsidRPr="00921356" w:rsidRDefault="00816E54">
            <w:pPr>
              <w:rPr>
                <w:rFonts w:ascii="Century Gothic" w:hAnsi="Century Gothic"/>
              </w:rPr>
            </w:pPr>
            <w:r w:rsidRPr="00921356">
              <w:rPr>
                <w:rFonts w:ascii="Century Gothic" w:hAnsi="Century Gothic"/>
                <w:b/>
              </w:rPr>
              <w:t>Vehicle</w:t>
            </w:r>
          </w:p>
        </w:tc>
      </w:tr>
      <w:tr w:rsidR="001000E9" w:rsidRPr="00921356" w14:paraId="41ABFE1B" w14:textId="77777777">
        <w:tc>
          <w:tcPr>
            <w:tcW w:w="0" w:type="auto"/>
          </w:tcPr>
          <w:p w14:paraId="47D47B21" w14:textId="77777777" w:rsidR="001000E9" w:rsidRPr="00921356" w:rsidRDefault="001000E9">
            <w:pPr>
              <w:rPr>
                <w:rFonts w:ascii="Century Gothic" w:hAnsi="Century Gothic"/>
              </w:rPr>
            </w:pPr>
          </w:p>
        </w:tc>
        <w:tc>
          <w:tcPr>
            <w:tcW w:w="0" w:type="auto"/>
          </w:tcPr>
          <w:p w14:paraId="3D847F06" w14:textId="77777777" w:rsidR="001000E9" w:rsidRPr="00921356" w:rsidRDefault="001000E9">
            <w:pPr>
              <w:rPr>
                <w:rFonts w:ascii="Century Gothic" w:hAnsi="Century Gothic"/>
              </w:rPr>
            </w:pPr>
          </w:p>
        </w:tc>
        <w:tc>
          <w:tcPr>
            <w:tcW w:w="0" w:type="auto"/>
          </w:tcPr>
          <w:p w14:paraId="1F09E173"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International Airport [VFA]</w:t>
            </w:r>
          </w:p>
        </w:tc>
        <w:tc>
          <w:tcPr>
            <w:tcW w:w="0" w:type="auto"/>
          </w:tcPr>
          <w:p w14:paraId="591AAB34"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Hotel</w:t>
            </w:r>
          </w:p>
        </w:tc>
        <w:tc>
          <w:tcPr>
            <w:tcW w:w="0" w:type="auto"/>
          </w:tcPr>
          <w:p w14:paraId="6F26CD18" w14:textId="77777777" w:rsidR="001000E9" w:rsidRPr="00921356" w:rsidRDefault="001000E9">
            <w:pPr>
              <w:jc w:val="center"/>
              <w:rPr>
                <w:rFonts w:ascii="Century Gothic" w:hAnsi="Century Gothic"/>
                <w:sz w:val="20"/>
                <w:szCs w:val="20"/>
              </w:rPr>
            </w:pPr>
          </w:p>
        </w:tc>
        <w:tc>
          <w:tcPr>
            <w:tcW w:w="0" w:type="auto"/>
          </w:tcPr>
          <w:p w14:paraId="3E96FE71" w14:textId="77777777" w:rsidR="001000E9" w:rsidRPr="00921356" w:rsidRDefault="00816E54">
            <w:pPr>
              <w:rPr>
                <w:rFonts w:ascii="Century Gothic" w:hAnsi="Century Gothic"/>
                <w:sz w:val="20"/>
                <w:szCs w:val="20"/>
              </w:rPr>
            </w:pPr>
            <w:r w:rsidRPr="00921356">
              <w:rPr>
                <w:rFonts w:ascii="Century Gothic" w:hAnsi="Century Gothic"/>
                <w:sz w:val="20"/>
                <w:szCs w:val="20"/>
              </w:rPr>
              <w:t>Transfer</w:t>
            </w:r>
          </w:p>
        </w:tc>
      </w:tr>
      <w:tr w:rsidR="001000E9" w:rsidRPr="00921356" w14:paraId="27DB9AE8" w14:textId="77777777">
        <w:tc>
          <w:tcPr>
            <w:tcW w:w="0" w:type="auto"/>
          </w:tcPr>
          <w:p w14:paraId="7E402F77" w14:textId="77777777" w:rsidR="001000E9" w:rsidRPr="00921356" w:rsidRDefault="001000E9">
            <w:pPr>
              <w:rPr>
                <w:rFonts w:ascii="Century Gothic" w:hAnsi="Century Gothic"/>
              </w:rPr>
            </w:pPr>
          </w:p>
        </w:tc>
        <w:tc>
          <w:tcPr>
            <w:tcW w:w="0" w:type="auto"/>
          </w:tcPr>
          <w:p w14:paraId="7F69EA61" w14:textId="77777777" w:rsidR="001000E9" w:rsidRPr="00921356" w:rsidRDefault="001000E9">
            <w:pPr>
              <w:rPr>
                <w:rFonts w:ascii="Century Gothic" w:hAnsi="Century Gothic"/>
              </w:rPr>
            </w:pPr>
          </w:p>
        </w:tc>
        <w:tc>
          <w:tcPr>
            <w:tcW w:w="0" w:type="auto"/>
          </w:tcPr>
          <w:p w14:paraId="1D5178B6"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Hotel</w:t>
            </w:r>
          </w:p>
        </w:tc>
        <w:tc>
          <w:tcPr>
            <w:tcW w:w="0" w:type="auto"/>
          </w:tcPr>
          <w:p w14:paraId="5990A021"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International Airport [VFA]</w:t>
            </w:r>
          </w:p>
        </w:tc>
        <w:tc>
          <w:tcPr>
            <w:tcW w:w="0" w:type="auto"/>
          </w:tcPr>
          <w:p w14:paraId="1C5BECCE" w14:textId="77777777" w:rsidR="001000E9" w:rsidRPr="00921356" w:rsidRDefault="001000E9">
            <w:pPr>
              <w:jc w:val="center"/>
              <w:rPr>
                <w:rFonts w:ascii="Century Gothic" w:hAnsi="Century Gothic"/>
                <w:sz w:val="20"/>
                <w:szCs w:val="20"/>
              </w:rPr>
            </w:pPr>
          </w:p>
        </w:tc>
        <w:tc>
          <w:tcPr>
            <w:tcW w:w="0" w:type="auto"/>
          </w:tcPr>
          <w:p w14:paraId="0D985402" w14:textId="77777777" w:rsidR="001000E9" w:rsidRPr="00921356" w:rsidRDefault="00816E54">
            <w:pPr>
              <w:rPr>
                <w:rFonts w:ascii="Century Gothic" w:hAnsi="Century Gothic"/>
                <w:sz w:val="20"/>
                <w:szCs w:val="20"/>
              </w:rPr>
            </w:pPr>
            <w:r w:rsidRPr="00921356">
              <w:rPr>
                <w:rFonts w:ascii="Century Gothic" w:hAnsi="Century Gothic"/>
                <w:sz w:val="20"/>
                <w:szCs w:val="20"/>
              </w:rPr>
              <w:t>Transfer</w:t>
            </w:r>
          </w:p>
        </w:tc>
      </w:tr>
    </w:tbl>
    <w:p w14:paraId="2ED28961" w14:textId="77777777" w:rsidR="001000E9" w:rsidRPr="00921356" w:rsidRDefault="001000E9">
      <w:pPr>
        <w:pStyle w:val="HorizontalRuleLight"/>
        <w:rPr>
          <w:rFonts w:ascii="Century Gothic" w:hAnsi="Century Gothic"/>
        </w:rPr>
      </w:pPr>
    </w:p>
    <w:p w14:paraId="5DED1292" w14:textId="77777777" w:rsidR="00816E54" w:rsidRDefault="00816E54">
      <w:pPr>
        <w:rPr>
          <w:rFonts w:ascii="Century Gothic" w:hAnsi="Century Gothic"/>
        </w:rPr>
      </w:pPr>
    </w:p>
    <w:p w14:paraId="6AEE5E0D" w14:textId="77777777" w:rsidR="00816E54" w:rsidRPr="00816E54" w:rsidRDefault="00816E54" w:rsidP="00816E54">
      <w:pPr>
        <w:keepNext/>
        <w:widowControl w:val="0"/>
        <w:pBdr>
          <w:bottom w:val="single" w:sz="4" w:space="1" w:color="auto"/>
        </w:pBdr>
        <w:adjustRightInd w:val="0"/>
        <w:spacing w:after="120"/>
        <w:jc w:val="center"/>
        <w:textAlignment w:val="baseline"/>
        <w:outlineLvl w:val="0"/>
        <w:rPr>
          <w:rFonts w:ascii="Century Gothic" w:hAnsi="Century Gothic"/>
          <w:b/>
          <w:bCs/>
        </w:rPr>
      </w:pPr>
      <w:r w:rsidRPr="00816E54">
        <w:rPr>
          <w:rFonts w:ascii="Century Gothic" w:hAnsi="Century Gothic"/>
          <w:b/>
          <w:bCs/>
        </w:rPr>
        <w:t>PRE-DEPARTURE INFORMATION</w:t>
      </w:r>
    </w:p>
    <w:p w14:paraId="559B11F5" w14:textId="77777777" w:rsidR="00816E54" w:rsidRPr="00816E54" w:rsidRDefault="00816E54" w:rsidP="00816E54">
      <w:pPr>
        <w:pStyle w:val="Heading1"/>
        <w:spacing w:before="360"/>
        <w:jc w:val="left"/>
        <w:rPr>
          <w:rFonts w:ascii="Century Gothic" w:hAnsi="Century Gothic"/>
          <w:sz w:val="18"/>
          <w:szCs w:val="18"/>
        </w:rPr>
      </w:pPr>
      <w:r w:rsidRPr="00816E54">
        <w:rPr>
          <w:rFonts w:ascii="Century Gothic" w:hAnsi="Century Gothic"/>
          <w:sz w:val="18"/>
          <w:szCs w:val="18"/>
        </w:rPr>
        <w:t>FLIGHTS:</w:t>
      </w:r>
    </w:p>
    <w:p w14:paraId="390CB9F3"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 xml:space="preserve">Jenman Safaris can arrange all domestic and regional flights for this itinerary. Please enquire with our </w:t>
      </w:r>
      <w:proofErr w:type="gramStart"/>
      <w:r w:rsidRPr="00816E54">
        <w:rPr>
          <w:rFonts w:ascii="Century Gothic" w:hAnsi="Century Gothic"/>
          <w:sz w:val="18"/>
          <w:szCs w:val="18"/>
        </w:rPr>
        <w:t>reservations</w:t>
      </w:r>
      <w:proofErr w:type="gramEnd"/>
      <w:r w:rsidRPr="00816E54">
        <w:rPr>
          <w:rFonts w:ascii="Century Gothic" w:hAnsi="Century Gothic"/>
          <w:sz w:val="18"/>
          <w:szCs w:val="18"/>
        </w:rPr>
        <w:t xml:space="preserve"> office. </w:t>
      </w:r>
    </w:p>
    <w:p w14:paraId="38465FDE" w14:textId="77777777" w:rsidR="00816E54" w:rsidRPr="00816E54" w:rsidRDefault="00816E54" w:rsidP="00816E54">
      <w:pPr>
        <w:pStyle w:val="Heading1"/>
        <w:jc w:val="left"/>
        <w:rPr>
          <w:rFonts w:ascii="Century Gothic" w:hAnsi="Century Gothic"/>
          <w:sz w:val="18"/>
          <w:szCs w:val="18"/>
        </w:rPr>
      </w:pPr>
      <w:bookmarkStart w:id="0" w:name="_Transport:"/>
      <w:bookmarkEnd w:id="0"/>
      <w:r w:rsidRPr="00816E54">
        <w:rPr>
          <w:rFonts w:ascii="Century Gothic" w:hAnsi="Century Gothic"/>
          <w:sz w:val="18"/>
          <w:szCs w:val="18"/>
        </w:rPr>
        <w:t>TRANSPORT:</w:t>
      </w:r>
    </w:p>
    <w:p w14:paraId="7ED89126"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Airport transfers are usually conducted in sedan vehicles or minibuses. The game drives will take place in open 4x4 vehicles.</w:t>
      </w:r>
    </w:p>
    <w:p w14:paraId="55456646" w14:textId="77777777" w:rsidR="00816E54" w:rsidRPr="00816E54" w:rsidRDefault="00816E54" w:rsidP="00816E54">
      <w:pPr>
        <w:pStyle w:val="Heading1"/>
        <w:jc w:val="left"/>
        <w:rPr>
          <w:rFonts w:ascii="Century Gothic" w:hAnsi="Century Gothic"/>
          <w:sz w:val="18"/>
          <w:szCs w:val="18"/>
        </w:rPr>
      </w:pPr>
      <w:bookmarkStart w:id="1" w:name="_Travelling_Times_and"/>
      <w:bookmarkEnd w:id="1"/>
      <w:r w:rsidRPr="00816E54">
        <w:rPr>
          <w:rFonts w:ascii="Century Gothic" w:hAnsi="Century Gothic"/>
          <w:sz w:val="18"/>
          <w:szCs w:val="18"/>
        </w:rPr>
        <w:t>TRAVELLING TIMES AND DISTANCES:</w:t>
      </w:r>
    </w:p>
    <w:p w14:paraId="627174DA"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 xml:space="preserve">All travelling times are affected by road conditions, border crossings, </w:t>
      </w:r>
      <w:proofErr w:type="gramStart"/>
      <w:r w:rsidRPr="00816E54">
        <w:rPr>
          <w:rFonts w:ascii="Century Gothic" w:hAnsi="Century Gothic"/>
          <w:sz w:val="18"/>
          <w:szCs w:val="18"/>
        </w:rPr>
        <w:t>detours</w:t>
      </w:r>
      <w:proofErr w:type="gramEnd"/>
      <w:r w:rsidRPr="00816E54">
        <w:rPr>
          <w:rFonts w:ascii="Century Gothic" w:hAnsi="Century Gothic"/>
          <w:sz w:val="18"/>
          <w:szCs w:val="18"/>
        </w:rPr>
        <w:t xml:space="preserve">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816E54">
        <w:rPr>
          <w:rFonts w:ascii="Century Gothic" w:hAnsi="Century Gothic"/>
          <w:color w:val="1F497D"/>
          <w:sz w:val="18"/>
          <w:szCs w:val="18"/>
        </w:rPr>
        <w:t xml:space="preserve">, </w:t>
      </w:r>
      <w:r w:rsidRPr="00816E54">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816E54">
        <w:rPr>
          <w:rFonts w:ascii="Century Gothic" w:hAnsi="Century Gothic"/>
          <w:sz w:val="18"/>
          <w:szCs w:val="18"/>
        </w:rPr>
        <w:t xml:space="preserve">ensure </w:t>
      </w:r>
      <w:proofErr w:type="spellStart"/>
      <w:r w:rsidRPr="00816E54">
        <w:rPr>
          <w:rFonts w:ascii="Century Gothic" w:hAnsi="Century Gothic"/>
          <w:sz w:val="18"/>
          <w:szCs w:val="18"/>
        </w:rPr>
        <w:t>your</w:t>
      </w:r>
      <w:proofErr w:type="spellEnd"/>
      <w:r w:rsidRPr="00816E54">
        <w:rPr>
          <w:rFonts w:ascii="Century Gothic" w:hAnsi="Century Gothic"/>
          <w:sz w:val="18"/>
          <w:szCs w:val="18"/>
        </w:rPr>
        <w:t xml:space="preserve"> travelling comfort at all times</w:t>
      </w:r>
      <w:proofErr w:type="gramEnd"/>
      <w:r w:rsidRPr="00816E54">
        <w:rPr>
          <w:rFonts w:ascii="Century Gothic" w:hAnsi="Century Gothic"/>
          <w:sz w:val="18"/>
          <w:szCs w:val="18"/>
        </w:rPr>
        <w:t xml:space="preserve">.  </w:t>
      </w:r>
    </w:p>
    <w:p w14:paraId="359CBED7" w14:textId="77777777" w:rsidR="00816E54" w:rsidRPr="00816E54" w:rsidRDefault="00816E54" w:rsidP="00816E54">
      <w:pPr>
        <w:pStyle w:val="Heading1"/>
        <w:jc w:val="left"/>
        <w:rPr>
          <w:rFonts w:ascii="Century Gothic" w:hAnsi="Century Gothic"/>
          <w:sz w:val="18"/>
          <w:szCs w:val="18"/>
        </w:rPr>
      </w:pPr>
      <w:bookmarkStart w:id="2" w:name="_Spending_money:"/>
      <w:bookmarkStart w:id="3" w:name="_Meals:_2"/>
      <w:bookmarkEnd w:id="2"/>
      <w:bookmarkEnd w:id="3"/>
      <w:r w:rsidRPr="00816E54">
        <w:rPr>
          <w:rFonts w:ascii="Century Gothic" w:hAnsi="Century Gothic"/>
          <w:sz w:val="18"/>
          <w:szCs w:val="18"/>
        </w:rPr>
        <w:t>MEALS:</w:t>
      </w:r>
    </w:p>
    <w:p w14:paraId="59520A4E"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Meals included in your safari will be taken in the restaurants at the various accommodation establishments.  Please advise us of any special dietary requirements in advance.</w:t>
      </w:r>
    </w:p>
    <w:p w14:paraId="3B624820" w14:textId="77777777" w:rsidR="00816E54" w:rsidRPr="00816E54" w:rsidRDefault="00816E54" w:rsidP="00816E54">
      <w:pPr>
        <w:pStyle w:val="Heading1"/>
        <w:jc w:val="left"/>
        <w:rPr>
          <w:rFonts w:ascii="Century Gothic" w:hAnsi="Century Gothic"/>
          <w:sz w:val="18"/>
          <w:szCs w:val="18"/>
        </w:rPr>
      </w:pPr>
      <w:bookmarkStart w:id="4" w:name="_Meals:_1"/>
      <w:bookmarkStart w:id="5" w:name="_Meals:"/>
      <w:bookmarkStart w:id="6" w:name="_Visas:"/>
      <w:bookmarkEnd w:id="4"/>
      <w:bookmarkEnd w:id="5"/>
      <w:bookmarkEnd w:id="6"/>
      <w:r w:rsidRPr="00816E54">
        <w:rPr>
          <w:rFonts w:ascii="Century Gothic" w:hAnsi="Century Gothic"/>
          <w:sz w:val="18"/>
          <w:szCs w:val="18"/>
        </w:rPr>
        <w:t>VISAS:</w:t>
      </w:r>
    </w:p>
    <w:p w14:paraId="4475BBC8"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r w:rsidRPr="00816E54">
        <w:rPr>
          <w:rFonts w:ascii="Century Gothic" w:hAnsi="Century Gothic"/>
          <w:sz w:val="18"/>
          <w:szCs w:val="18"/>
        </w:rPr>
        <w:t>The onus is on the client to organize all visas required for clients to visit Zimbabwe prior to departure.</w:t>
      </w:r>
    </w:p>
    <w:p w14:paraId="73B1BE6C"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p>
    <w:p w14:paraId="04E31C1D" w14:textId="77777777" w:rsidR="00816E54" w:rsidRPr="00816E54" w:rsidRDefault="00816E54" w:rsidP="00816E54">
      <w:pPr>
        <w:pStyle w:val="BodyText3"/>
        <w:tabs>
          <w:tab w:val="clear" w:pos="-360"/>
          <w:tab w:val="clear" w:pos="0"/>
        </w:tabs>
        <w:suppressAutoHyphens w:val="0"/>
        <w:jc w:val="both"/>
        <w:rPr>
          <w:rFonts w:ascii="Century Gothic" w:hAnsi="Century Gothic"/>
          <w:b/>
          <w:sz w:val="18"/>
          <w:szCs w:val="18"/>
          <w:lang w:val="en-ZA"/>
        </w:rPr>
      </w:pPr>
      <w:r w:rsidRPr="00816E54">
        <w:rPr>
          <w:rFonts w:ascii="Century Gothic" w:hAnsi="Century Gothic"/>
          <w:b/>
          <w:sz w:val="18"/>
          <w:szCs w:val="18"/>
          <w:lang w:val="en-ZA"/>
        </w:rPr>
        <w:t>TRAVEL INSURANCE:</w:t>
      </w:r>
    </w:p>
    <w:p w14:paraId="17BA4726" w14:textId="77777777" w:rsidR="00816E54" w:rsidRPr="00816E54" w:rsidRDefault="00816E54" w:rsidP="00816E54">
      <w:pPr>
        <w:pStyle w:val="BodyText3"/>
        <w:tabs>
          <w:tab w:val="clear" w:pos="-360"/>
          <w:tab w:val="clear" w:pos="0"/>
        </w:tabs>
        <w:suppressAutoHyphens w:val="0"/>
        <w:jc w:val="both"/>
        <w:rPr>
          <w:rFonts w:ascii="Century Gothic" w:hAnsi="Century Gothic"/>
          <w:b/>
          <w:sz w:val="18"/>
          <w:szCs w:val="18"/>
          <w:u w:val="single"/>
          <w:lang w:val="en-ZA"/>
        </w:rPr>
      </w:pPr>
    </w:p>
    <w:p w14:paraId="604842A3" w14:textId="77777777" w:rsidR="00816E54" w:rsidRDefault="00816E54" w:rsidP="00816E54">
      <w:pPr>
        <w:pStyle w:val="BodyText3"/>
        <w:jc w:val="both"/>
        <w:rPr>
          <w:rFonts w:ascii="Century Gothic" w:hAnsi="Century Gothic"/>
          <w:sz w:val="18"/>
          <w:szCs w:val="18"/>
          <w:lang w:val="en-ZA"/>
        </w:rPr>
      </w:pPr>
      <w:r w:rsidRPr="00816E54">
        <w:rPr>
          <w:rFonts w:ascii="Century Gothic" w:hAnsi="Century Gothic"/>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314C25" w14:textId="77777777" w:rsidR="00816E54" w:rsidRPr="00816E54" w:rsidRDefault="00816E54" w:rsidP="00816E54">
      <w:pPr>
        <w:pStyle w:val="BodyText3"/>
        <w:jc w:val="both"/>
        <w:rPr>
          <w:rFonts w:ascii="Century Gothic" w:hAnsi="Century Gothic"/>
          <w:sz w:val="18"/>
          <w:szCs w:val="18"/>
          <w:lang w:val="en-ZA"/>
        </w:rPr>
      </w:pPr>
    </w:p>
    <w:p w14:paraId="3142F49E" w14:textId="77777777" w:rsidR="00816E54" w:rsidRPr="00816E54" w:rsidRDefault="00816E54" w:rsidP="00816E54">
      <w:pPr>
        <w:pStyle w:val="Heading1"/>
        <w:jc w:val="left"/>
        <w:rPr>
          <w:rFonts w:ascii="Century Gothic" w:hAnsi="Century Gothic"/>
          <w:sz w:val="18"/>
          <w:szCs w:val="18"/>
          <w:lang w:val="en-GB"/>
        </w:rPr>
      </w:pPr>
      <w:r w:rsidRPr="00816E54">
        <w:rPr>
          <w:rFonts w:ascii="Century Gothic" w:hAnsi="Century Gothic"/>
          <w:sz w:val="18"/>
          <w:szCs w:val="18"/>
        </w:rPr>
        <w:t>MAKING YOUR TRAVELS MEANINGFUL:</w:t>
      </w:r>
    </w:p>
    <w:p w14:paraId="70AF2EAE" w14:textId="77777777" w:rsidR="00816E54" w:rsidRDefault="00816E54" w:rsidP="00816E54">
      <w:pPr>
        <w:jc w:val="both"/>
        <w:rPr>
          <w:rFonts w:ascii="Century Gothic" w:hAnsi="Century Gothic"/>
          <w:sz w:val="18"/>
          <w:szCs w:val="18"/>
        </w:rPr>
      </w:pPr>
      <w:r w:rsidRPr="00816E54">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816E54">
        <w:rPr>
          <w:rFonts w:ascii="Century Gothic" w:hAnsi="Century Gothic"/>
          <w:sz w:val="18"/>
          <w:szCs w:val="18"/>
        </w:rPr>
        <w:t>society</w:t>
      </w:r>
      <w:proofErr w:type="gramEnd"/>
      <w:r w:rsidRPr="00816E54">
        <w:rPr>
          <w:rFonts w:ascii="Century Gothic" w:hAnsi="Century Gothic"/>
          <w:sz w:val="18"/>
          <w:szCs w:val="18"/>
        </w:rPr>
        <w:t xml:space="preserve"> and economy in the places we travel to. We do this by instigating and supporting local social and environmental projects.</w:t>
      </w:r>
    </w:p>
    <w:p w14:paraId="0B9ECEE3" w14:textId="77777777" w:rsidR="00816E54" w:rsidRDefault="00816E54" w:rsidP="00816E54">
      <w:pPr>
        <w:jc w:val="both"/>
        <w:rPr>
          <w:rFonts w:ascii="Century Gothic" w:hAnsi="Century Gothic"/>
          <w:sz w:val="18"/>
          <w:szCs w:val="18"/>
        </w:rPr>
      </w:pPr>
    </w:p>
    <w:p w14:paraId="66738FBD" w14:textId="77777777" w:rsidR="00816E54" w:rsidRDefault="00816E54" w:rsidP="00816E54">
      <w:pPr>
        <w:jc w:val="both"/>
        <w:rPr>
          <w:rFonts w:ascii="Century Gothic" w:hAnsi="Century Gothic"/>
          <w:sz w:val="18"/>
          <w:szCs w:val="18"/>
        </w:rPr>
      </w:pPr>
    </w:p>
    <w:p w14:paraId="7A5E251E" w14:textId="77777777" w:rsidR="00816E54" w:rsidRPr="00816E54" w:rsidRDefault="00816E54" w:rsidP="00816E54">
      <w:pPr>
        <w:jc w:val="both"/>
        <w:rPr>
          <w:rFonts w:ascii="Century Gothic" w:hAnsi="Century Gothic"/>
          <w:sz w:val="18"/>
          <w:szCs w:val="18"/>
        </w:rPr>
      </w:pPr>
    </w:p>
    <w:p w14:paraId="08C2D97A" w14:textId="77777777" w:rsidR="00816E54" w:rsidRPr="00816E54" w:rsidRDefault="00816E54" w:rsidP="00816E54">
      <w:pPr>
        <w:jc w:val="both"/>
        <w:rPr>
          <w:rFonts w:ascii="Century Gothic" w:eastAsia="Calibri" w:hAnsi="Century Gothic" w:cs="Segoe UI"/>
          <w:color w:val="000000"/>
          <w:sz w:val="18"/>
          <w:szCs w:val="18"/>
        </w:rPr>
      </w:pPr>
      <w:r w:rsidRPr="00816E54">
        <w:rPr>
          <w:rFonts w:ascii="Century Gothic" w:hAnsi="Century Gothic"/>
          <w:b/>
          <w:sz w:val="18"/>
          <w:szCs w:val="18"/>
        </w:rPr>
        <w:lastRenderedPageBreak/>
        <w:t xml:space="preserve">Your booking makes a difference:  </w:t>
      </w:r>
      <w:r w:rsidRPr="00816E54">
        <w:rPr>
          <w:rFonts w:ascii="Century Gothic" w:hAnsi="Century Gothic"/>
          <w:sz w:val="18"/>
          <w:szCs w:val="18"/>
        </w:rPr>
        <w:t xml:space="preserve">With every booking to the value of R10,000 / US$1,000 / EUR1,000 or more a donation of R50 / US$5 / EUR5 will go to the Grow Africa Foundation.  </w:t>
      </w:r>
      <w:r w:rsidRPr="00816E54">
        <w:rPr>
          <w:rFonts w:ascii="Century Gothic" w:hAnsi="Century Gothic"/>
          <w:bCs/>
          <w:sz w:val="18"/>
          <w:szCs w:val="18"/>
        </w:rPr>
        <w:t>Click here</w:t>
      </w:r>
      <w:r w:rsidRPr="00816E54">
        <w:rPr>
          <w:rFonts w:ascii="Century Gothic" w:hAnsi="Century Gothic"/>
          <w:sz w:val="18"/>
          <w:szCs w:val="18"/>
        </w:rPr>
        <w:t xml:space="preserve"> to see the projects your booking is supporting: </w:t>
      </w:r>
      <w:hyperlink r:id="rId21" w:history="1">
        <w:r w:rsidRPr="00816E54">
          <w:rPr>
            <w:rStyle w:val="Hyperlink"/>
            <w:rFonts w:ascii="Century Gothic" w:eastAsia="Calibri" w:hAnsi="Century Gothic" w:cs="Segoe UI"/>
            <w:sz w:val="18"/>
            <w:szCs w:val="18"/>
          </w:rPr>
          <w:t>http://www.jenmansafaris.com/about-us/grow-africa/</w:t>
        </w:r>
      </w:hyperlink>
      <w:r w:rsidRPr="00816E54">
        <w:rPr>
          <w:rFonts w:ascii="Century Gothic" w:eastAsia="Calibri" w:hAnsi="Century Gothic" w:cs="Segoe UI"/>
          <w:color w:val="000000"/>
          <w:sz w:val="18"/>
          <w:szCs w:val="18"/>
        </w:rPr>
        <w:t xml:space="preserve"> </w:t>
      </w:r>
    </w:p>
    <w:p w14:paraId="753E08C3" w14:textId="77777777" w:rsidR="00816E54" w:rsidRPr="00816E54" w:rsidRDefault="00816E54" w:rsidP="00816E54">
      <w:pPr>
        <w:jc w:val="both"/>
        <w:rPr>
          <w:rFonts w:ascii="Century Gothic" w:hAnsi="Century Gothic"/>
          <w:b/>
          <w:sz w:val="18"/>
          <w:szCs w:val="18"/>
        </w:rPr>
      </w:pPr>
      <w:r w:rsidRPr="00816E54">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22" w:history="1">
        <w:r w:rsidRPr="00816E54">
          <w:rPr>
            <w:rStyle w:val="Hyperlink"/>
            <w:rFonts w:ascii="Century Gothic" w:hAnsi="Century Gothic"/>
            <w:b/>
            <w:sz w:val="18"/>
            <w:szCs w:val="18"/>
          </w:rPr>
          <w:t>www.jenmansafaris.com</w:t>
        </w:r>
      </w:hyperlink>
      <w:r w:rsidRPr="00816E54">
        <w:rPr>
          <w:rFonts w:ascii="Century Gothic" w:hAnsi="Century Gothic"/>
          <w:b/>
          <w:sz w:val="18"/>
          <w:szCs w:val="18"/>
        </w:rPr>
        <w:t xml:space="preserve">. You will also find information regarding availability to our scheduled tours. Our reservations office is at your </w:t>
      </w:r>
      <w:proofErr w:type="gramStart"/>
      <w:r w:rsidRPr="00816E54">
        <w:rPr>
          <w:rFonts w:ascii="Century Gothic" w:hAnsi="Century Gothic"/>
          <w:b/>
          <w:sz w:val="18"/>
          <w:szCs w:val="18"/>
        </w:rPr>
        <w:t>service</w:t>
      </w:r>
      <w:proofErr w:type="gramEnd"/>
      <w:r w:rsidRPr="00816E54">
        <w:rPr>
          <w:rFonts w:ascii="Century Gothic" w:hAnsi="Century Gothic"/>
          <w:b/>
          <w:sz w:val="18"/>
          <w:szCs w:val="18"/>
        </w:rPr>
        <w:t xml:space="preserve"> and we look forward to welcoming you to Jenman online!</w:t>
      </w:r>
    </w:p>
    <w:p w14:paraId="67E308B0"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p>
    <w:p w14:paraId="0BD13EDA" w14:textId="77777777" w:rsidR="001000E9" w:rsidRPr="00816E54" w:rsidRDefault="001000E9">
      <w:pPr>
        <w:rPr>
          <w:rFonts w:ascii="Century Gothic" w:hAnsi="Century Gothic"/>
        </w:rPr>
      </w:pPr>
    </w:p>
    <w:sectPr w:rsidR="001000E9" w:rsidRPr="00816E54" w:rsidSect="00FB1846">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AAF60" w14:textId="77777777" w:rsidR="009E3520" w:rsidRDefault="009E3520" w:rsidP="000B613D">
      <w:pPr>
        <w:spacing w:after="0" w:line="240" w:lineRule="auto"/>
      </w:pPr>
      <w:r>
        <w:separator/>
      </w:r>
    </w:p>
  </w:endnote>
  <w:endnote w:type="continuationSeparator" w:id="0">
    <w:p w14:paraId="45460E95" w14:textId="77777777" w:rsidR="009E3520" w:rsidRDefault="009E3520"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82C2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5B5B"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D05D"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1AEC7" w14:textId="77777777" w:rsidR="009E3520" w:rsidRDefault="009E3520" w:rsidP="000B613D">
      <w:pPr>
        <w:spacing w:after="0" w:line="240" w:lineRule="auto"/>
      </w:pPr>
      <w:r>
        <w:separator/>
      </w:r>
    </w:p>
  </w:footnote>
  <w:footnote w:type="continuationSeparator" w:id="0">
    <w:p w14:paraId="6ED989C5" w14:textId="77777777" w:rsidR="009E3520" w:rsidRDefault="009E3520"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8BF49"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ABE572"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76684E" w:rsidRPr="0076684E">
          <w:rPr>
            <w:b/>
            <w:bCs/>
            <w:noProof/>
          </w:rPr>
          <w:t>7</w:t>
        </w:r>
        <w:r>
          <w:rPr>
            <w:b/>
            <w:bCs/>
            <w:noProof/>
          </w:rPr>
          <w:fldChar w:fldCharType="end"/>
        </w:r>
      </w:p>
    </w:sdtContent>
  </w:sdt>
  <w:p w14:paraId="518DFFE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9BC04"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61466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F/NYRSupnaTrvpovm8yr+goRbKsS8pEC89S2R6Y/yr1po2CBYrsLXsjFfOPAIkzc2HRnJrSKLYipKHrVU2PsuQ==" w:salt="rOURgyv/X8w89PPEnFpeXQ=="/>
  <w:zoom w:percent="97"/>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B613D"/>
    <w:rsid w:val="000C0001"/>
    <w:rsid w:val="001000E9"/>
    <w:rsid w:val="00130C27"/>
    <w:rsid w:val="001778CD"/>
    <w:rsid w:val="00202953"/>
    <w:rsid w:val="00244EB5"/>
    <w:rsid w:val="00294316"/>
    <w:rsid w:val="00296446"/>
    <w:rsid w:val="002D5D68"/>
    <w:rsid w:val="003B4DA8"/>
    <w:rsid w:val="0049211D"/>
    <w:rsid w:val="00495AD0"/>
    <w:rsid w:val="004A0CBF"/>
    <w:rsid w:val="005267F7"/>
    <w:rsid w:val="005D025F"/>
    <w:rsid w:val="005D251D"/>
    <w:rsid w:val="005F4B3F"/>
    <w:rsid w:val="006168A8"/>
    <w:rsid w:val="00633E68"/>
    <w:rsid w:val="006B651D"/>
    <w:rsid w:val="006E396C"/>
    <w:rsid w:val="006E3C15"/>
    <w:rsid w:val="006E78DA"/>
    <w:rsid w:val="007349DE"/>
    <w:rsid w:val="00747197"/>
    <w:rsid w:val="00752D18"/>
    <w:rsid w:val="0076684E"/>
    <w:rsid w:val="00816E54"/>
    <w:rsid w:val="0084510E"/>
    <w:rsid w:val="00857E2D"/>
    <w:rsid w:val="00870551"/>
    <w:rsid w:val="00921356"/>
    <w:rsid w:val="00945C7A"/>
    <w:rsid w:val="0096118A"/>
    <w:rsid w:val="00965BC0"/>
    <w:rsid w:val="009A576A"/>
    <w:rsid w:val="009C095D"/>
    <w:rsid w:val="009E3520"/>
    <w:rsid w:val="00A475ED"/>
    <w:rsid w:val="00A610D9"/>
    <w:rsid w:val="00A9009D"/>
    <w:rsid w:val="00BC18D3"/>
    <w:rsid w:val="00BE470D"/>
    <w:rsid w:val="00BE5DE9"/>
    <w:rsid w:val="00C76E89"/>
    <w:rsid w:val="00CA508F"/>
    <w:rsid w:val="00D5347C"/>
    <w:rsid w:val="00D845A8"/>
    <w:rsid w:val="00D901E9"/>
    <w:rsid w:val="00D96317"/>
    <w:rsid w:val="00D96B19"/>
    <w:rsid w:val="00DD12FE"/>
    <w:rsid w:val="00DE111D"/>
    <w:rsid w:val="00E16430"/>
    <w:rsid w:val="00E34B8A"/>
    <w:rsid w:val="00E63766"/>
    <w:rsid w:val="00E645A7"/>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1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semiHidden/>
    <w:unhideWhenUsed/>
    <w:rsid w:val="00816E5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semiHidden/>
    <w:rsid w:val="00816E54"/>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633E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E68"/>
    <w:rPr>
      <w:rFonts w:ascii="Segoe UI" w:hAnsi="Segoe UI" w:cs="Segoe UI"/>
      <w:sz w:val="18"/>
      <w:szCs w:val="18"/>
    </w:rPr>
  </w:style>
  <w:style w:type="character" w:styleId="UnresolvedMention">
    <w:name w:val="Unresolved Mention"/>
    <w:basedOn w:val="DefaultParagraphFont"/>
    <w:uiPriority w:val="99"/>
    <w:semiHidden/>
    <w:unhideWhenUsed/>
    <w:rsid w:val="00747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876203">
      <w:bodyDiv w:val="1"/>
      <w:marLeft w:val="0"/>
      <w:marRight w:val="0"/>
      <w:marTop w:val="0"/>
      <w:marBottom w:val="0"/>
      <w:divBdr>
        <w:top w:val="none" w:sz="0" w:space="0" w:color="auto"/>
        <w:left w:val="none" w:sz="0" w:space="0" w:color="auto"/>
        <w:bottom w:val="none" w:sz="0" w:space="0" w:color="auto"/>
        <w:right w:val="none" w:sz="0" w:space="0" w:color="auto"/>
      </w:divBdr>
    </w:div>
    <w:div w:id="2075933846">
      <w:bodyDiv w:val="1"/>
      <w:marLeft w:val="0"/>
      <w:marRight w:val="0"/>
      <w:marTop w:val="0"/>
      <w:marBottom w:val="0"/>
      <w:divBdr>
        <w:top w:val="none" w:sz="0" w:space="0" w:color="auto"/>
        <w:left w:val="none" w:sz="0" w:space="0" w:color="auto"/>
        <w:bottom w:val="none" w:sz="0" w:space="0" w:color="auto"/>
        <w:right w:val="none" w:sz="0" w:space="0" w:color="auto"/>
      </w:divBdr>
    </w:div>
    <w:div w:id="209377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igital.jenmansafaris.com/iBrochure/9074_32952_1152" TargetMode="External"/><Relationship Id="rId18" Type="http://schemas.openxmlformats.org/officeDocument/2006/relationships/image" Target="media/image7.bin"/><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jenmansafaris.com/about-us/grow-africa/"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152" TargetMode="External"/><Relationship Id="rId22" Type="http://schemas.openxmlformats.org/officeDocument/2006/relationships/hyperlink" Target="http://www.jenmansafaris.co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E31C2E-9A75-437A-A0DF-666047547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5019B7-1161-4551-956E-9B757AB4B2FA}">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2FE6B4CF-5BDF-4EED-9C34-BAD756635D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1168</Words>
  <Characters>6658</Characters>
  <Application>Microsoft Office Word</Application>
  <DocSecurity>6</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2020-04-20T08:41:00Z</dcterms:created>
  <dcterms:modified xsi:type="dcterms:W3CDTF">2023-05-02T18:29:00Z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