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8AE2B" w14:textId="340F293D" w:rsidR="00666A91" w:rsidRPr="003F5283" w:rsidRDefault="005356E5" w:rsidP="005356E5">
      <w:pPr>
        <w:jc w:val="center"/>
        <w:rPr>
          <w:rFonts w:ascii="Franklin Gothic Medium" w:hAnsi="Franklin Gothic Medium"/>
          <w:sz w:val="76"/>
          <w:szCs w:val="76"/>
          <w:lang w:val="en-US"/>
        </w:rPr>
      </w:pPr>
      <w:r w:rsidRPr="003F5283">
        <w:rPr>
          <w:rFonts w:ascii="Century Gothic" w:hAnsi="Century Gothic"/>
          <w:b/>
          <w:noProof/>
          <w:sz w:val="76"/>
          <w:szCs w:val="76"/>
          <w:u w:val="single"/>
          <w:lang w:val="en-ZA" w:eastAsia="en-ZA"/>
        </w:rPr>
        <w:drawing>
          <wp:anchor distT="0" distB="0" distL="114300" distR="114300" simplePos="0" relativeHeight="251660288" behindDoc="1" locked="0" layoutInCell="1" allowOverlap="1" wp14:anchorId="63F5116E" wp14:editId="03A263BF">
            <wp:simplePos x="0" y="0"/>
            <wp:positionH relativeFrom="column">
              <wp:align>center</wp:align>
            </wp:positionH>
            <wp:positionV relativeFrom="paragraph">
              <wp:posOffset>3810</wp:posOffset>
            </wp:positionV>
            <wp:extent cx="7412400" cy="4618800"/>
            <wp:effectExtent l="0" t="0" r="0" b="0"/>
            <wp:wrapTight wrapText="bothSides">
              <wp:wrapPolygon edited="0">
                <wp:start x="0" y="0"/>
                <wp:lineTo x="0" y="21472"/>
                <wp:lineTo x="21539" y="21472"/>
                <wp:lineTo x="21539" y="0"/>
                <wp:lineTo x="0" y="0"/>
              </wp:wrapPolygon>
            </wp:wrapTight>
            <wp:docPr id="2" name="Picture 2" descr="Z:\Marketing\4  Brochure\2019 Brochure\1  Page Planner\12- Guided group Experiences ( From Page 36 to 59 )\World in One Country ( Page 36 )\images\Itin Image\bigstock-Lions-Head-Mountain-in-Cape-To-1681146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rld in One Country ( Page 36 )\images\Itin Image\bigstock-Lions-Head-Mountain-in-Cape-To-168114635.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7412400" cy="461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42922" w:rsidRPr="003F5283">
        <w:rPr>
          <w:rFonts w:ascii="Franklin Gothic Medium" w:hAnsi="Franklin Gothic Medium"/>
          <w:color w:val="538135"/>
          <w:sz w:val="76"/>
          <w:szCs w:val="76"/>
          <w:lang w:val="en-US"/>
        </w:rPr>
        <w:t>WORLD IN ONE</w:t>
      </w:r>
      <w:r w:rsidR="003F5283" w:rsidRPr="003F5283">
        <w:rPr>
          <w:rFonts w:ascii="Franklin Gothic Medium" w:hAnsi="Franklin Gothic Medium"/>
          <w:color w:val="538135"/>
          <w:sz w:val="76"/>
          <w:szCs w:val="76"/>
          <w:lang w:val="en-US"/>
        </w:rPr>
        <w:t xml:space="preserve"> </w:t>
      </w:r>
      <w:r w:rsidR="00F42922" w:rsidRPr="003F5283">
        <w:rPr>
          <w:rFonts w:ascii="Franklin Gothic Medium" w:hAnsi="Franklin Gothic Medium"/>
          <w:color w:val="538135"/>
          <w:sz w:val="76"/>
          <w:szCs w:val="76"/>
          <w:lang w:val="en-US"/>
        </w:rPr>
        <w:t>COUNTRY</w:t>
      </w:r>
    </w:p>
    <w:p w14:paraId="20DE9ED6" w14:textId="77777777" w:rsidR="00666A91" w:rsidRPr="007A5982" w:rsidRDefault="00F42922" w:rsidP="008A21A1">
      <w:pPr>
        <w:spacing w:after="0" w:line="276" w:lineRule="auto"/>
        <w:jc w:val="center"/>
        <w:rPr>
          <w:rFonts w:ascii="Century Gothic" w:hAnsi="Century Gothic"/>
          <w:b/>
          <w:sz w:val="28"/>
          <w:szCs w:val="28"/>
          <w:lang w:val="en-US"/>
        </w:rPr>
      </w:pPr>
      <w:r w:rsidRPr="007A5982">
        <w:rPr>
          <w:rFonts w:ascii="Century Gothic" w:hAnsi="Century Gothic"/>
          <w:b/>
          <w:sz w:val="28"/>
          <w:szCs w:val="28"/>
          <w:lang w:val="en-US"/>
        </w:rPr>
        <w:t xml:space="preserve">20-TÄGIGE LODGE SAFARI VON JOHANNESBURG </w:t>
      </w:r>
    </w:p>
    <w:p w14:paraId="17802AEC" w14:textId="77777777" w:rsidR="00666A91" w:rsidRPr="00400DC6" w:rsidRDefault="00F42922" w:rsidP="008A21A1">
      <w:pPr>
        <w:spacing w:after="0" w:line="276" w:lineRule="auto"/>
        <w:jc w:val="center"/>
        <w:rPr>
          <w:rFonts w:ascii="Century Gothic" w:hAnsi="Century Gothic"/>
          <w:b/>
          <w:sz w:val="28"/>
          <w:szCs w:val="28"/>
        </w:rPr>
      </w:pPr>
      <w:r w:rsidRPr="00400DC6">
        <w:rPr>
          <w:rFonts w:ascii="Century Gothic" w:hAnsi="Century Gothic"/>
          <w:b/>
          <w:sz w:val="28"/>
          <w:szCs w:val="28"/>
        </w:rPr>
        <w:t>NACH KAPSTADT.</w:t>
      </w:r>
    </w:p>
    <w:p w14:paraId="2AFB5589" w14:textId="77777777" w:rsidR="00666A91" w:rsidRPr="00400DC6" w:rsidRDefault="00666A91" w:rsidP="008A21A1">
      <w:pPr>
        <w:spacing w:after="0" w:line="276" w:lineRule="auto"/>
        <w:jc w:val="center"/>
        <w:rPr>
          <w:rFonts w:ascii="Century Gothic" w:hAnsi="Century Gothic"/>
          <w:b/>
          <w:sz w:val="16"/>
          <w:szCs w:val="28"/>
        </w:rPr>
      </w:pPr>
    </w:p>
    <w:p w14:paraId="070D2C49" w14:textId="6C695610" w:rsidR="00666A91" w:rsidRPr="003F5283" w:rsidRDefault="00F42922" w:rsidP="008A21A1">
      <w:pPr>
        <w:spacing w:after="0" w:line="276" w:lineRule="auto"/>
        <w:jc w:val="center"/>
        <w:rPr>
          <w:rFonts w:ascii="Century Gothic" w:hAnsi="Century Gothic"/>
          <w:sz w:val="20"/>
          <w:szCs w:val="20"/>
        </w:rPr>
      </w:pPr>
      <w:r w:rsidRPr="003F5283">
        <w:rPr>
          <w:rFonts w:ascii="Century Gothic" w:hAnsi="Century Gothic"/>
          <w:sz w:val="20"/>
          <w:szCs w:val="20"/>
        </w:rPr>
        <w:t xml:space="preserve">Diese Safari bietet Ihnen alles: Aufregende Tierwelt, atemberaubende Landschaft und Einblicke in die Kultur und Geschichte von Südafrika, Lesotho und </w:t>
      </w:r>
      <w:r w:rsidR="003F5283" w:rsidRPr="003F5283">
        <w:rPr>
          <w:rFonts w:ascii="Century Gothic" w:hAnsi="Century Gothic"/>
          <w:sz w:val="20"/>
          <w:szCs w:val="20"/>
        </w:rPr>
        <w:t>Eswatini</w:t>
      </w:r>
      <w:r w:rsidRPr="003F5283">
        <w:rPr>
          <w:rFonts w:ascii="Century Gothic" w:hAnsi="Century Gothic"/>
          <w:sz w:val="20"/>
          <w:szCs w:val="20"/>
        </w:rPr>
        <w:t>.</w:t>
      </w:r>
      <w:r w:rsidR="003F5283" w:rsidRPr="003F5283">
        <w:rPr>
          <w:rFonts w:ascii="Century Gothic" w:hAnsi="Century Gothic"/>
          <w:sz w:val="20"/>
          <w:szCs w:val="20"/>
        </w:rPr>
        <w:t xml:space="preserve"> 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1F6892E3" w14:textId="77777777" w:rsidR="006D5FC7" w:rsidRPr="003F5283" w:rsidRDefault="006D5FC7" w:rsidP="006D5FC7">
      <w:pPr>
        <w:tabs>
          <w:tab w:val="left" w:pos="3600"/>
          <w:tab w:val="left" w:pos="7200"/>
        </w:tabs>
        <w:spacing w:after="0" w:line="276" w:lineRule="auto"/>
        <w:jc w:val="center"/>
        <w:rPr>
          <w:rFonts w:ascii="Century Gothic" w:hAnsi="Century Gothic"/>
          <w:sz w:val="20"/>
          <w:szCs w:val="20"/>
        </w:rPr>
      </w:pPr>
    </w:p>
    <w:p w14:paraId="09D7C1F2" w14:textId="77777777" w:rsidR="00666A91" w:rsidRPr="003F5283" w:rsidRDefault="00F42922" w:rsidP="008A21A1">
      <w:pPr>
        <w:tabs>
          <w:tab w:val="left" w:pos="3600"/>
          <w:tab w:val="left" w:pos="7200"/>
        </w:tabs>
        <w:spacing w:after="0" w:line="240" w:lineRule="auto"/>
        <w:jc w:val="center"/>
        <w:rPr>
          <w:rFonts w:ascii="Century Gothic" w:hAnsi="Century Gothic"/>
          <w:sz w:val="20"/>
          <w:szCs w:val="20"/>
          <w:lang w:val="en-US"/>
        </w:rPr>
      </w:pPr>
      <w:r w:rsidRPr="003F5283">
        <w:rPr>
          <w:rFonts w:ascii="Century Gothic" w:hAnsi="Century Gothic"/>
          <w:sz w:val="20"/>
          <w:szCs w:val="20"/>
          <w:lang w:val="en-US"/>
        </w:rPr>
        <w:t>Tour Code: WIOC</w:t>
      </w:r>
    </w:p>
    <w:p w14:paraId="43DA108D" w14:textId="2693DB75" w:rsidR="003F5283" w:rsidRPr="003F5283" w:rsidRDefault="005356E5" w:rsidP="003F5283">
      <w:pPr>
        <w:tabs>
          <w:tab w:val="left" w:pos="3600"/>
          <w:tab w:val="left" w:pos="7200"/>
        </w:tabs>
        <w:spacing w:after="0" w:line="240" w:lineRule="auto"/>
        <w:jc w:val="center"/>
        <w:rPr>
          <w:rFonts w:ascii="Century Gothic" w:hAnsi="Century Gothic"/>
          <w:sz w:val="20"/>
          <w:szCs w:val="20"/>
          <w:lang w:val="en-US"/>
        </w:rPr>
      </w:pPr>
      <w:r w:rsidRPr="003F5283">
        <w:rPr>
          <w:rFonts w:ascii="Century Gothic" w:hAnsi="Century Gothic"/>
          <w:sz w:val="20"/>
          <w:szCs w:val="20"/>
          <w:lang w:val="en-US"/>
        </w:rPr>
        <w:t xml:space="preserve">Rev: </w:t>
      </w:r>
      <w:r w:rsidR="0022523D">
        <w:rPr>
          <w:rFonts w:ascii="Century Gothic" w:hAnsi="Century Gothic"/>
          <w:sz w:val="20"/>
          <w:szCs w:val="20"/>
          <w:lang w:val="en-US"/>
        </w:rPr>
        <w:t>202</w:t>
      </w:r>
      <w:r w:rsidR="00107D17">
        <w:rPr>
          <w:rFonts w:ascii="Century Gothic" w:hAnsi="Century Gothic"/>
          <w:sz w:val="20"/>
          <w:szCs w:val="20"/>
          <w:lang w:val="en-US"/>
        </w:rPr>
        <w:t>3</w:t>
      </w:r>
      <w:r w:rsidR="003F5283" w:rsidRPr="003F5283">
        <w:rPr>
          <w:rFonts w:ascii="Century Gothic" w:hAnsi="Century Gothic"/>
          <w:sz w:val="20"/>
          <w:szCs w:val="20"/>
          <w:lang w:val="en-US"/>
        </w:rPr>
        <w:t>/</w:t>
      </w:r>
      <w:r w:rsidR="00107D17">
        <w:rPr>
          <w:rFonts w:ascii="Century Gothic" w:hAnsi="Century Gothic"/>
          <w:sz w:val="20"/>
          <w:szCs w:val="20"/>
          <w:lang w:val="en-US"/>
        </w:rPr>
        <w:t>202</w:t>
      </w:r>
      <w:r w:rsidR="00CF532A">
        <w:rPr>
          <w:rFonts w:ascii="Century Gothic" w:hAnsi="Century Gothic"/>
          <w:sz w:val="20"/>
          <w:szCs w:val="20"/>
          <w:lang w:val="en-US"/>
        </w:rPr>
        <w:t>3</w:t>
      </w:r>
      <w:r w:rsidR="00107D17">
        <w:rPr>
          <w:rFonts w:ascii="Century Gothic" w:hAnsi="Century Gothic"/>
          <w:sz w:val="20"/>
          <w:szCs w:val="20"/>
          <w:lang w:val="en-US"/>
        </w:rPr>
        <w:t>0</w:t>
      </w:r>
      <w:r w:rsidR="00CF532A">
        <w:rPr>
          <w:rFonts w:ascii="Century Gothic" w:hAnsi="Century Gothic"/>
          <w:sz w:val="20"/>
          <w:szCs w:val="20"/>
          <w:lang w:val="en-US"/>
        </w:rPr>
        <w:t>911</w:t>
      </w:r>
    </w:p>
    <w:p w14:paraId="3C8B4D4F" w14:textId="19553B80" w:rsidR="00666A91" w:rsidRPr="007A5982" w:rsidRDefault="00F42922" w:rsidP="008D3D56">
      <w:pPr>
        <w:tabs>
          <w:tab w:val="left" w:pos="3600"/>
          <w:tab w:val="left" w:pos="6663"/>
          <w:tab w:val="left" w:pos="7200"/>
        </w:tabs>
        <w:spacing w:line="276" w:lineRule="auto"/>
        <w:jc w:val="center"/>
        <w:rPr>
          <w:rFonts w:ascii="Century Gothic" w:hAnsi="Century Gothic"/>
          <w:sz w:val="18"/>
          <w:szCs w:val="20"/>
          <w:highlight w:val="yellow"/>
          <w:lang w:val="en-US"/>
        </w:rPr>
      </w:pPr>
      <w:r w:rsidRPr="007A5982">
        <w:rPr>
          <w:rFonts w:ascii="Century Gothic" w:hAnsi="Century Gothic"/>
          <w:b/>
          <w:sz w:val="32"/>
          <w:szCs w:val="32"/>
          <w:lang w:val="en-US"/>
        </w:rPr>
        <w:lastRenderedPageBreak/>
        <w:t xml:space="preserve">WORLD IN ONE COUNTRY </w:t>
      </w:r>
    </w:p>
    <w:p w14:paraId="2CFF3FF5" w14:textId="1EF0DCD9" w:rsidR="00C03DBD" w:rsidRPr="008D3D56" w:rsidRDefault="008D3D56" w:rsidP="008D3D56">
      <w:pPr>
        <w:jc w:val="center"/>
        <w:rPr>
          <w:rFonts w:ascii="Century Gothic" w:hAnsi="Century Gothic"/>
          <w:b/>
          <w:bCs/>
          <w:sz w:val="20"/>
          <w:szCs w:val="20"/>
        </w:rPr>
      </w:pPr>
      <w:r>
        <w:rPr>
          <w:noProof/>
          <w:lang w:val="en-ZA" w:eastAsia="en-ZA"/>
        </w:rPr>
        <w:drawing>
          <wp:inline distT="0" distB="0" distL="0" distR="0" wp14:anchorId="5C2D1A1A" wp14:editId="494F3ED9">
            <wp:extent cx="4400550" cy="3300414"/>
            <wp:effectExtent l="19050" t="19050" r="19050" b="146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0550" cy="3300414"/>
                    </a:xfrm>
                    <a:prstGeom prst="rect">
                      <a:avLst/>
                    </a:prstGeom>
                    <a:solidFill>
                      <a:schemeClr val="tx1"/>
                    </a:solidFill>
                    <a:ln>
                      <a:solidFill>
                        <a:schemeClr val="tx1"/>
                      </a:solidFill>
                    </a:ln>
                  </pic:spPr>
                </pic:pic>
              </a:graphicData>
            </a:graphic>
          </wp:inline>
        </w:drawing>
      </w:r>
    </w:p>
    <w:p w14:paraId="08E82C50" w14:textId="01CEF382" w:rsidR="007A5982" w:rsidRPr="00E66B70" w:rsidRDefault="00E66B70" w:rsidP="00091189">
      <w:pPr>
        <w:pStyle w:val="Heading1"/>
        <w:pBdr>
          <w:bottom w:val="single" w:sz="4" w:space="1" w:color="auto"/>
        </w:pBdr>
        <w:spacing w:before="0"/>
        <w:jc w:val="center"/>
        <w:rPr>
          <w:rStyle w:val="Hyperlink"/>
          <w:sz w:val="22"/>
          <w:szCs w:val="22"/>
        </w:rPr>
      </w:pPr>
      <w:r w:rsidRPr="00E66B70">
        <w:rPr>
          <w:sz w:val="22"/>
          <w:szCs w:val="22"/>
        </w:rPr>
        <w:fldChar w:fldCharType="begin"/>
      </w:r>
      <w:r w:rsidR="002C2BC6">
        <w:rPr>
          <w:sz w:val="22"/>
          <w:szCs w:val="22"/>
        </w:rPr>
        <w:instrText>HYPERLINK "https://digital.jenmansafaris.com/Itinerary/Landing/e31f24be-9300-424e-87a6-f403f0918cc6"</w:instrText>
      </w:r>
      <w:r w:rsidRPr="00E66B70">
        <w:rPr>
          <w:sz w:val="22"/>
          <w:szCs w:val="22"/>
        </w:rPr>
      </w:r>
      <w:r w:rsidRPr="00E66B70">
        <w:rPr>
          <w:sz w:val="22"/>
          <w:szCs w:val="22"/>
        </w:rPr>
        <w:fldChar w:fldCharType="separate"/>
      </w:r>
      <w:r w:rsidR="007A5982" w:rsidRPr="00E66B70">
        <w:rPr>
          <w:rStyle w:val="Hyperlink"/>
          <w:sz w:val="22"/>
          <w:szCs w:val="22"/>
        </w:rPr>
        <w:t>Klicken Sie hier für den digitalen Reiseplan</w:t>
      </w:r>
    </w:p>
    <w:p w14:paraId="57456215" w14:textId="76E92675" w:rsidR="00D75A94" w:rsidRPr="00400DC6" w:rsidRDefault="00E66B70" w:rsidP="007C45AD">
      <w:pPr>
        <w:pStyle w:val="Heading1"/>
        <w:pBdr>
          <w:bottom w:val="single" w:sz="4" w:space="1" w:color="auto"/>
        </w:pBdr>
        <w:spacing w:before="0"/>
        <w:jc w:val="center"/>
        <w:rPr>
          <w:sz w:val="22"/>
          <w:szCs w:val="22"/>
          <w:u w:val="none"/>
        </w:rPr>
      </w:pPr>
      <w:r w:rsidRPr="00E66B70">
        <w:rPr>
          <w:sz w:val="22"/>
          <w:szCs w:val="22"/>
        </w:rPr>
        <w:fldChar w:fldCharType="end"/>
      </w:r>
      <w:r w:rsidR="00F42922" w:rsidRPr="00400DC6">
        <w:rPr>
          <w:sz w:val="22"/>
          <w:szCs w:val="22"/>
          <w:u w:val="none"/>
        </w:rPr>
        <w:t>HIGHLIGHTS</w:t>
      </w:r>
    </w:p>
    <w:tbl>
      <w:tblPr>
        <w:tblpPr w:leftFromText="180" w:rightFromText="180" w:vertAnchor="text" w:horzAnchor="margin" w:tblpXSpec="center" w:tblpY="29"/>
        <w:tblW w:w="9606" w:type="dxa"/>
        <w:tblBorders>
          <w:insideV w:val="single" w:sz="4" w:space="0" w:color="auto"/>
        </w:tblBorders>
        <w:tblLook w:val="04A0" w:firstRow="1" w:lastRow="0" w:firstColumn="1" w:lastColumn="0" w:noHBand="0" w:noVBand="1"/>
      </w:tblPr>
      <w:tblGrid>
        <w:gridCol w:w="1526"/>
        <w:gridCol w:w="3118"/>
        <w:gridCol w:w="1701"/>
        <w:gridCol w:w="3261"/>
      </w:tblGrid>
      <w:tr w:rsidR="00751EBE" w:rsidRPr="00400DC6" w14:paraId="5C557B37" w14:textId="77777777" w:rsidTr="00751EBE">
        <w:tc>
          <w:tcPr>
            <w:tcW w:w="1526" w:type="dxa"/>
            <w:tcBorders>
              <w:top w:val="nil"/>
              <w:left w:val="nil"/>
            </w:tcBorders>
            <w:shd w:val="clear" w:color="auto" w:fill="auto"/>
          </w:tcPr>
          <w:p w14:paraId="1BD0B5CB"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Johannesburg:</w:t>
            </w:r>
          </w:p>
          <w:p w14:paraId="30DAF162" w14:textId="77777777" w:rsidR="00D75A94" w:rsidRPr="00400DC6" w:rsidRDefault="00D75A94" w:rsidP="00D75A94">
            <w:pPr>
              <w:spacing w:after="0" w:line="240" w:lineRule="auto"/>
              <w:jc w:val="right"/>
              <w:rPr>
                <w:rFonts w:ascii="Century Gothic" w:hAnsi="Century Gothic"/>
                <w:b/>
                <w:sz w:val="18"/>
                <w:szCs w:val="18"/>
              </w:rPr>
            </w:pPr>
          </w:p>
          <w:p w14:paraId="5A6AFEC3" w14:textId="77777777" w:rsidR="00D75A94" w:rsidRPr="00D75A94" w:rsidRDefault="00D75A94" w:rsidP="00D75A94">
            <w:pPr>
              <w:spacing w:after="0" w:line="240" w:lineRule="auto"/>
              <w:jc w:val="right"/>
              <w:rPr>
                <w:rFonts w:ascii="Century Gothic" w:hAnsi="Century Gothic"/>
                <w:b/>
                <w:sz w:val="18"/>
                <w:szCs w:val="18"/>
              </w:rPr>
            </w:pPr>
          </w:p>
          <w:p w14:paraId="55BC6797"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Panorama Route:</w:t>
            </w:r>
          </w:p>
          <w:p w14:paraId="37DEE326" w14:textId="77777777" w:rsidR="00D75A94" w:rsidRPr="00D75A94" w:rsidRDefault="00D75A94" w:rsidP="00D75A94">
            <w:pPr>
              <w:spacing w:after="0" w:line="240" w:lineRule="auto"/>
              <w:jc w:val="right"/>
              <w:rPr>
                <w:rFonts w:ascii="Century Gothic" w:hAnsi="Century Gothic"/>
                <w:b/>
                <w:sz w:val="18"/>
                <w:szCs w:val="18"/>
              </w:rPr>
            </w:pPr>
          </w:p>
          <w:p w14:paraId="7CBCF3BB" w14:textId="77777777" w:rsidR="00D75A94" w:rsidRPr="00400DC6" w:rsidRDefault="00D75A94" w:rsidP="00D75A94">
            <w:pPr>
              <w:spacing w:after="0" w:line="240" w:lineRule="auto"/>
              <w:jc w:val="right"/>
              <w:rPr>
                <w:rFonts w:ascii="Century Gothic" w:hAnsi="Century Gothic"/>
                <w:b/>
                <w:sz w:val="18"/>
                <w:szCs w:val="18"/>
              </w:rPr>
            </w:pPr>
          </w:p>
          <w:p w14:paraId="77DF3F59" w14:textId="77777777" w:rsidR="00D75A94" w:rsidRPr="00D75A94" w:rsidRDefault="00D75A94" w:rsidP="00D75A94">
            <w:pPr>
              <w:spacing w:after="0" w:line="240" w:lineRule="auto"/>
              <w:jc w:val="right"/>
              <w:rPr>
                <w:rFonts w:ascii="Century Gothic" w:hAnsi="Century Gothic"/>
                <w:b/>
                <w:sz w:val="18"/>
                <w:szCs w:val="18"/>
              </w:rPr>
            </w:pPr>
          </w:p>
          <w:p w14:paraId="4A8E2142" w14:textId="77777777" w:rsidR="00D75A94" w:rsidRPr="00D75A94" w:rsidRDefault="00D75A94" w:rsidP="00D75A94">
            <w:pPr>
              <w:spacing w:after="0" w:line="240" w:lineRule="auto"/>
              <w:jc w:val="right"/>
              <w:rPr>
                <w:rFonts w:ascii="Century Gothic" w:hAnsi="Century Gothic"/>
                <w:b/>
                <w:sz w:val="18"/>
                <w:szCs w:val="18"/>
              </w:rPr>
            </w:pPr>
          </w:p>
          <w:p w14:paraId="499EB86B"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Kruger:</w:t>
            </w:r>
          </w:p>
          <w:p w14:paraId="6915B9BC" w14:textId="77777777" w:rsidR="00D75A94" w:rsidRPr="00D75A94" w:rsidRDefault="00D75A94" w:rsidP="00D75A94">
            <w:pPr>
              <w:spacing w:after="0" w:line="240" w:lineRule="auto"/>
              <w:jc w:val="right"/>
              <w:rPr>
                <w:rFonts w:ascii="Century Gothic" w:hAnsi="Century Gothic"/>
                <w:b/>
                <w:sz w:val="18"/>
                <w:szCs w:val="18"/>
              </w:rPr>
            </w:pPr>
          </w:p>
          <w:p w14:paraId="01834B79" w14:textId="77777777" w:rsidR="00D75A94" w:rsidRPr="00D75A94" w:rsidRDefault="00D75A94" w:rsidP="00D75A94">
            <w:pPr>
              <w:spacing w:after="0" w:line="240" w:lineRule="auto"/>
              <w:jc w:val="right"/>
              <w:rPr>
                <w:rFonts w:ascii="Century Gothic" w:hAnsi="Century Gothic"/>
                <w:b/>
                <w:sz w:val="18"/>
                <w:szCs w:val="18"/>
              </w:rPr>
            </w:pPr>
          </w:p>
          <w:p w14:paraId="24F32332" w14:textId="0C12BB36" w:rsidR="00D75A94" w:rsidRPr="00D75A94" w:rsidRDefault="00D75A94"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Königreich </w:t>
            </w:r>
            <w:r w:rsidR="003F5283">
              <w:rPr>
                <w:rFonts w:ascii="Century Gothic" w:hAnsi="Century Gothic"/>
                <w:b/>
                <w:sz w:val="18"/>
                <w:szCs w:val="18"/>
              </w:rPr>
              <w:t>Eswatini</w:t>
            </w:r>
            <w:r w:rsidRPr="00400DC6">
              <w:rPr>
                <w:rFonts w:ascii="Century Gothic" w:hAnsi="Century Gothic"/>
                <w:b/>
                <w:sz w:val="18"/>
                <w:szCs w:val="18"/>
              </w:rPr>
              <w:t>:</w:t>
            </w:r>
          </w:p>
          <w:p w14:paraId="1E99FE86" w14:textId="77777777" w:rsidR="00D75A94" w:rsidRPr="00D75A94" w:rsidRDefault="00D75A94" w:rsidP="00D75A94">
            <w:pPr>
              <w:spacing w:after="0" w:line="240" w:lineRule="auto"/>
              <w:jc w:val="right"/>
              <w:rPr>
                <w:rFonts w:ascii="Century Gothic" w:hAnsi="Century Gothic"/>
                <w:b/>
                <w:sz w:val="18"/>
                <w:szCs w:val="18"/>
              </w:rPr>
            </w:pPr>
          </w:p>
          <w:p w14:paraId="14C612FE" w14:textId="77777777" w:rsidR="00D75A94" w:rsidRPr="00D75A94" w:rsidRDefault="00D75A94" w:rsidP="00D75A94">
            <w:pPr>
              <w:spacing w:after="0" w:line="240" w:lineRule="auto"/>
              <w:jc w:val="right"/>
              <w:rPr>
                <w:rFonts w:ascii="Century Gothic" w:hAnsi="Century Gothic"/>
                <w:b/>
                <w:sz w:val="18"/>
                <w:szCs w:val="18"/>
              </w:rPr>
            </w:pPr>
          </w:p>
          <w:p w14:paraId="0DD34DDD" w14:textId="77777777" w:rsidR="00D75A94" w:rsidRPr="00400DC6" w:rsidRDefault="00D75A94" w:rsidP="00D75A94">
            <w:pPr>
              <w:spacing w:after="0" w:line="240" w:lineRule="auto"/>
              <w:jc w:val="right"/>
              <w:rPr>
                <w:rFonts w:ascii="Century Gothic" w:hAnsi="Century Gothic"/>
                <w:b/>
                <w:sz w:val="18"/>
                <w:szCs w:val="18"/>
              </w:rPr>
            </w:pPr>
          </w:p>
          <w:p w14:paraId="7E5EE039" w14:textId="77777777" w:rsidR="00D75A94" w:rsidRPr="00400DC6" w:rsidRDefault="00D75A94" w:rsidP="00D75A94">
            <w:pPr>
              <w:spacing w:after="0" w:line="240" w:lineRule="auto"/>
              <w:jc w:val="right"/>
              <w:rPr>
                <w:rFonts w:ascii="Century Gothic" w:hAnsi="Century Gothic"/>
                <w:b/>
                <w:sz w:val="18"/>
                <w:szCs w:val="18"/>
              </w:rPr>
            </w:pPr>
          </w:p>
          <w:p w14:paraId="18CCF776" w14:textId="77777777" w:rsidR="00D75A94" w:rsidRPr="00D75A94" w:rsidRDefault="00D75A94" w:rsidP="00D75A94">
            <w:pPr>
              <w:spacing w:after="0" w:line="240" w:lineRule="auto"/>
              <w:jc w:val="right"/>
              <w:rPr>
                <w:rFonts w:ascii="Century Gothic" w:hAnsi="Century Gothic"/>
                <w:b/>
                <w:sz w:val="18"/>
                <w:szCs w:val="18"/>
              </w:rPr>
            </w:pPr>
          </w:p>
          <w:p w14:paraId="0A3E38C5"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St Lucia:</w:t>
            </w:r>
          </w:p>
          <w:p w14:paraId="10149B50" w14:textId="77777777" w:rsidR="00D75A94" w:rsidRPr="00D75A94" w:rsidRDefault="00D75A94" w:rsidP="00D75A94">
            <w:pPr>
              <w:spacing w:after="0" w:line="240" w:lineRule="auto"/>
              <w:jc w:val="right"/>
              <w:rPr>
                <w:rFonts w:ascii="Century Gothic" w:hAnsi="Century Gothic"/>
                <w:b/>
                <w:sz w:val="18"/>
                <w:szCs w:val="18"/>
              </w:rPr>
            </w:pPr>
          </w:p>
          <w:p w14:paraId="0196F2F4" w14:textId="77777777" w:rsidR="00D75A94" w:rsidRPr="00D75A94" w:rsidRDefault="00D75A94" w:rsidP="00D75A94">
            <w:pPr>
              <w:spacing w:after="0" w:line="240" w:lineRule="auto"/>
              <w:jc w:val="right"/>
              <w:rPr>
                <w:rFonts w:ascii="Century Gothic" w:hAnsi="Century Gothic"/>
                <w:b/>
                <w:sz w:val="18"/>
                <w:szCs w:val="18"/>
              </w:rPr>
            </w:pPr>
          </w:p>
          <w:p w14:paraId="16F33889"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Hluhluwe:</w:t>
            </w:r>
          </w:p>
          <w:p w14:paraId="0BCC9499" w14:textId="77777777" w:rsidR="00D75A94" w:rsidRPr="00D75A94" w:rsidRDefault="00D75A94" w:rsidP="00D75A94">
            <w:pPr>
              <w:spacing w:after="0" w:line="240" w:lineRule="auto"/>
              <w:jc w:val="center"/>
              <w:rPr>
                <w:rFonts w:ascii="Century Gothic" w:hAnsi="Century Gothic"/>
                <w:b/>
                <w:sz w:val="18"/>
                <w:szCs w:val="18"/>
              </w:rPr>
            </w:pPr>
          </w:p>
        </w:tc>
        <w:tc>
          <w:tcPr>
            <w:tcW w:w="3118" w:type="dxa"/>
            <w:tcBorders>
              <w:top w:val="nil"/>
              <w:right w:val="nil"/>
            </w:tcBorders>
            <w:shd w:val="clear" w:color="auto" w:fill="auto"/>
          </w:tcPr>
          <w:p w14:paraId="426D72BB"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Ankunft in Afrikas lebendiger Metropole </w:t>
            </w:r>
          </w:p>
          <w:p w14:paraId="7BD75A84" w14:textId="77777777" w:rsidR="00D75A94" w:rsidRPr="00D75A94" w:rsidRDefault="00D75A94" w:rsidP="00D75A94">
            <w:pPr>
              <w:spacing w:after="0" w:line="240" w:lineRule="auto"/>
              <w:rPr>
                <w:rFonts w:ascii="Century Gothic" w:hAnsi="Century Gothic"/>
                <w:sz w:val="18"/>
                <w:szCs w:val="18"/>
              </w:rPr>
            </w:pPr>
          </w:p>
          <w:p w14:paraId="0FB875BD"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Genießen Sie den atemberau-benden Ausblick von God’s Window &amp; Blyde River Canyon</w:t>
            </w:r>
          </w:p>
          <w:p w14:paraId="328989D6"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Besuch von Bourke’s Lucks spektakulären Steinformationen</w:t>
            </w:r>
          </w:p>
          <w:p w14:paraId="617996BB" w14:textId="77777777" w:rsidR="00D75A94" w:rsidRPr="00400DC6" w:rsidRDefault="00D75A94" w:rsidP="00D75A94">
            <w:pPr>
              <w:spacing w:after="0" w:line="240" w:lineRule="auto"/>
              <w:rPr>
                <w:rFonts w:ascii="Century Gothic" w:hAnsi="Century Gothic"/>
                <w:sz w:val="18"/>
                <w:szCs w:val="18"/>
              </w:rPr>
            </w:pPr>
          </w:p>
          <w:p w14:paraId="1098626C" w14:textId="3796B318" w:rsidR="00D75A94" w:rsidRPr="00D75A94" w:rsidRDefault="00E34BBB" w:rsidP="00D75A94">
            <w:pPr>
              <w:spacing w:after="0" w:line="240" w:lineRule="auto"/>
              <w:rPr>
                <w:rFonts w:ascii="Century Gothic" w:hAnsi="Century Gothic"/>
                <w:sz w:val="18"/>
                <w:szCs w:val="18"/>
              </w:rPr>
            </w:pPr>
            <w:r>
              <w:rPr>
                <w:rFonts w:ascii="Century Gothic" w:hAnsi="Century Gothic"/>
                <w:sz w:val="18"/>
                <w:szCs w:val="18"/>
              </w:rPr>
              <w:t>Safaris</w:t>
            </w:r>
            <w:r w:rsidR="00D75A94" w:rsidRPr="00400DC6">
              <w:rPr>
                <w:rFonts w:ascii="Century Gothic" w:hAnsi="Century Gothic"/>
                <w:sz w:val="18"/>
                <w:szCs w:val="18"/>
              </w:rPr>
              <w:t xml:space="preserve"> durch den beliebten Nationalpark</w:t>
            </w:r>
            <w:r w:rsidR="00D75A94" w:rsidRPr="00400DC6">
              <w:rPr>
                <w:rFonts w:ascii="Century Gothic" w:hAnsi="Century Gothic"/>
                <w:sz w:val="18"/>
                <w:szCs w:val="18"/>
              </w:rPr>
              <w:br/>
            </w:r>
          </w:p>
          <w:p w14:paraId="41047E95"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Besuch des Mlilwane Wildlife Sanctuary mit geführter Wander-ung, um Vögel zu beobachten </w:t>
            </w:r>
          </w:p>
          <w:p w14:paraId="6479008E"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Interaktive, kulturelle Erfahrung in einem traditionellen Dorf eines Stammes </w:t>
            </w:r>
          </w:p>
          <w:p w14:paraId="11172D0B" w14:textId="77777777" w:rsidR="00D75A94" w:rsidRPr="00D75A94" w:rsidRDefault="00D75A94" w:rsidP="00D75A94">
            <w:pPr>
              <w:spacing w:after="0" w:line="240" w:lineRule="auto"/>
              <w:rPr>
                <w:rFonts w:ascii="Century Gothic" w:hAnsi="Century Gothic"/>
                <w:sz w:val="18"/>
                <w:szCs w:val="18"/>
              </w:rPr>
            </w:pPr>
          </w:p>
          <w:p w14:paraId="4127B039"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Bootsfahrt am Nachmittag im iSimangaliso Wetland Park </w:t>
            </w:r>
          </w:p>
          <w:p w14:paraId="2AA06183" w14:textId="77777777" w:rsidR="00D75A94" w:rsidRPr="00D75A94" w:rsidRDefault="00D75A94" w:rsidP="00D75A94">
            <w:pPr>
              <w:spacing w:after="0" w:line="240" w:lineRule="auto"/>
              <w:rPr>
                <w:rFonts w:ascii="Century Gothic" w:hAnsi="Century Gothic"/>
                <w:sz w:val="18"/>
                <w:szCs w:val="18"/>
              </w:rPr>
            </w:pPr>
          </w:p>
          <w:p w14:paraId="65C99A28" w14:textId="77777777" w:rsidR="00D75A94" w:rsidRPr="00D75A94"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Pirschfahrt im Hluhluwe–Imfolozi Wildreservat </w:t>
            </w:r>
          </w:p>
        </w:tc>
        <w:tc>
          <w:tcPr>
            <w:tcW w:w="1701" w:type="dxa"/>
            <w:tcBorders>
              <w:top w:val="nil"/>
              <w:left w:val="nil"/>
              <w:right w:val="single" w:sz="4" w:space="0" w:color="auto"/>
            </w:tcBorders>
            <w:shd w:val="clear" w:color="auto" w:fill="auto"/>
          </w:tcPr>
          <w:p w14:paraId="022BD9E2"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Drakensberg:</w:t>
            </w:r>
          </w:p>
          <w:p w14:paraId="67527569" w14:textId="77777777" w:rsidR="00D75A94" w:rsidRPr="00400DC6" w:rsidRDefault="00D75A94" w:rsidP="00D75A94">
            <w:pPr>
              <w:spacing w:after="0" w:line="240" w:lineRule="auto"/>
              <w:jc w:val="right"/>
              <w:rPr>
                <w:rFonts w:ascii="Century Gothic" w:hAnsi="Century Gothic"/>
                <w:b/>
                <w:sz w:val="18"/>
                <w:szCs w:val="18"/>
              </w:rPr>
            </w:pPr>
          </w:p>
          <w:p w14:paraId="616F33D5" w14:textId="77777777" w:rsidR="00175FC3" w:rsidRPr="00D75A94" w:rsidRDefault="00175FC3" w:rsidP="00D75A94">
            <w:pPr>
              <w:spacing w:after="0" w:line="240" w:lineRule="auto"/>
              <w:jc w:val="right"/>
              <w:rPr>
                <w:rFonts w:ascii="Century Gothic" w:hAnsi="Century Gothic"/>
                <w:b/>
                <w:sz w:val="18"/>
                <w:szCs w:val="18"/>
              </w:rPr>
            </w:pPr>
          </w:p>
          <w:p w14:paraId="0224586F" w14:textId="77777777" w:rsidR="00D75A94" w:rsidRPr="00D75A94" w:rsidRDefault="00175FC3"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Königreich Lesotho: </w:t>
            </w:r>
          </w:p>
          <w:p w14:paraId="47615CEF" w14:textId="77777777" w:rsidR="00D75A94" w:rsidRPr="00400DC6" w:rsidRDefault="00D75A94" w:rsidP="00D75A94">
            <w:pPr>
              <w:spacing w:after="0" w:line="240" w:lineRule="auto"/>
              <w:jc w:val="right"/>
              <w:rPr>
                <w:rFonts w:ascii="Century Gothic" w:hAnsi="Century Gothic"/>
                <w:b/>
                <w:sz w:val="18"/>
                <w:szCs w:val="18"/>
              </w:rPr>
            </w:pPr>
          </w:p>
          <w:p w14:paraId="7D372905" w14:textId="77777777" w:rsidR="000A1A61" w:rsidRPr="00D75A94" w:rsidRDefault="000A1A61" w:rsidP="00D75A94">
            <w:pPr>
              <w:spacing w:after="0" w:line="240" w:lineRule="auto"/>
              <w:jc w:val="right"/>
              <w:rPr>
                <w:rFonts w:ascii="Century Gothic" w:hAnsi="Century Gothic"/>
                <w:b/>
                <w:sz w:val="18"/>
                <w:szCs w:val="18"/>
              </w:rPr>
            </w:pPr>
          </w:p>
          <w:p w14:paraId="482DA0BF"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Cradock:</w:t>
            </w:r>
          </w:p>
          <w:p w14:paraId="197CAA03" w14:textId="77777777" w:rsidR="00D75A94" w:rsidRPr="00400DC6" w:rsidRDefault="00D75A94" w:rsidP="00D75A94">
            <w:pPr>
              <w:spacing w:after="0" w:line="240" w:lineRule="auto"/>
              <w:jc w:val="right"/>
              <w:rPr>
                <w:rFonts w:ascii="Century Gothic" w:hAnsi="Century Gothic"/>
                <w:b/>
                <w:sz w:val="18"/>
                <w:szCs w:val="18"/>
              </w:rPr>
            </w:pPr>
          </w:p>
          <w:p w14:paraId="5E92FAC6" w14:textId="77777777" w:rsidR="008334FA" w:rsidRPr="00D75A94" w:rsidRDefault="008334FA" w:rsidP="00D75A94">
            <w:pPr>
              <w:spacing w:after="0" w:line="240" w:lineRule="auto"/>
              <w:jc w:val="right"/>
              <w:rPr>
                <w:rFonts w:ascii="Century Gothic" w:hAnsi="Century Gothic"/>
                <w:b/>
                <w:sz w:val="18"/>
                <w:szCs w:val="18"/>
              </w:rPr>
            </w:pPr>
          </w:p>
          <w:p w14:paraId="47AB54EC"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Garden Route:</w:t>
            </w:r>
          </w:p>
          <w:p w14:paraId="12E5B728" w14:textId="77777777" w:rsidR="00D75A94" w:rsidRPr="00D75A94" w:rsidRDefault="00D75A94" w:rsidP="00D75A94">
            <w:pPr>
              <w:spacing w:after="0" w:line="240" w:lineRule="auto"/>
              <w:jc w:val="right"/>
              <w:rPr>
                <w:rFonts w:ascii="Century Gothic" w:hAnsi="Century Gothic"/>
                <w:b/>
                <w:sz w:val="18"/>
                <w:szCs w:val="18"/>
              </w:rPr>
            </w:pPr>
          </w:p>
          <w:p w14:paraId="11B02FB5" w14:textId="77777777" w:rsidR="00D75A94" w:rsidRPr="00D75A94" w:rsidRDefault="00D75A94" w:rsidP="00D75A94">
            <w:pPr>
              <w:spacing w:after="0" w:line="240" w:lineRule="auto"/>
              <w:jc w:val="right"/>
              <w:rPr>
                <w:rFonts w:ascii="Century Gothic" w:hAnsi="Century Gothic"/>
                <w:b/>
                <w:sz w:val="18"/>
                <w:szCs w:val="18"/>
              </w:rPr>
            </w:pPr>
          </w:p>
          <w:p w14:paraId="2F22F2BE" w14:textId="77777777" w:rsidR="00D75A94" w:rsidRPr="00D75A94" w:rsidRDefault="00D75A94" w:rsidP="00D75A94">
            <w:pPr>
              <w:spacing w:after="0" w:line="240" w:lineRule="auto"/>
              <w:jc w:val="right"/>
              <w:rPr>
                <w:rFonts w:ascii="Century Gothic" w:hAnsi="Century Gothic"/>
                <w:b/>
                <w:sz w:val="18"/>
                <w:szCs w:val="18"/>
              </w:rPr>
            </w:pPr>
          </w:p>
          <w:p w14:paraId="6AC74181" w14:textId="77777777" w:rsidR="00D75A94" w:rsidRPr="00D75A94" w:rsidRDefault="00D75A94" w:rsidP="00D75A94">
            <w:pPr>
              <w:spacing w:after="0" w:line="240" w:lineRule="auto"/>
              <w:jc w:val="right"/>
              <w:rPr>
                <w:rFonts w:ascii="Century Gothic" w:hAnsi="Century Gothic"/>
                <w:b/>
                <w:sz w:val="18"/>
                <w:szCs w:val="18"/>
              </w:rPr>
            </w:pPr>
          </w:p>
          <w:p w14:paraId="7928F3F0" w14:textId="77777777" w:rsidR="00D75A94" w:rsidRPr="00400DC6" w:rsidRDefault="00D75A94" w:rsidP="00D75A94">
            <w:pPr>
              <w:spacing w:after="0" w:line="240" w:lineRule="auto"/>
              <w:jc w:val="right"/>
              <w:rPr>
                <w:rFonts w:ascii="Century Gothic" w:hAnsi="Century Gothic"/>
                <w:b/>
                <w:sz w:val="18"/>
                <w:szCs w:val="18"/>
              </w:rPr>
            </w:pPr>
          </w:p>
          <w:p w14:paraId="3323249E" w14:textId="77777777" w:rsidR="00EF4A07" w:rsidRPr="00D75A94" w:rsidRDefault="00EF4A07" w:rsidP="00D75A94">
            <w:pPr>
              <w:spacing w:after="0" w:line="240" w:lineRule="auto"/>
              <w:jc w:val="right"/>
              <w:rPr>
                <w:rFonts w:ascii="Century Gothic" w:hAnsi="Century Gothic"/>
                <w:b/>
                <w:sz w:val="18"/>
                <w:szCs w:val="18"/>
              </w:rPr>
            </w:pPr>
          </w:p>
          <w:p w14:paraId="66408090"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Cango Caves:</w:t>
            </w:r>
          </w:p>
          <w:p w14:paraId="5390F2DF" w14:textId="77777777" w:rsidR="00D75A94" w:rsidRPr="00D75A94" w:rsidRDefault="00D75A94" w:rsidP="00D75A94">
            <w:pPr>
              <w:spacing w:after="0" w:line="240" w:lineRule="auto"/>
              <w:jc w:val="right"/>
              <w:rPr>
                <w:rFonts w:ascii="Century Gothic" w:hAnsi="Century Gothic"/>
                <w:b/>
                <w:sz w:val="18"/>
                <w:szCs w:val="18"/>
              </w:rPr>
            </w:pPr>
          </w:p>
          <w:p w14:paraId="7AC237B0" w14:textId="77777777" w:rsidR="00D75A94" w:rsidRPr="00D75A94" w:rsidRDefault="00D75A94" w:rsidP="00D75A94">
            <w:pPr>
              <w:spacing w:after="0" w:line="240" w:lineRule="auto"/>
              <w:jc w:val="right"/>
              <w:rPr>
                <w:rFonts w:ascii="Century Gothic" w:hAnsi="Century Gothic"/>
                <w:b/>
                <w:sz w:val="18"/>
                <w:szCs w:val="18"/>
              </w:rPr>
            </w:pPr>
          </w:p>
          <w:p w14:paraId="07DF639C" w14:textId="77777777" w:rsidR="00D75A94" w:rsidRPr="00D75A94" w:rsidRDefault="00751EBE"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Kap </w:t>
            </w:r>
            <w:r w:rsidR="005A088B" w:rsidRPr="00400DC6">
              <w:rPr>
                <w:rFonts w:ascii="Century Gothic" w:hAnsi="Century Gothic"/>
                <w:b/>
                <w:sz w:val="18"/>
                <w:szCs w:val="18"/>
              </w:rPr>
              <w:t>Weinregion</w:t>
            </w:r>
            <w:r w:rsidR="00D75A94" w:rsidRPr="00D75A94">
              <w:rPr>
                <w:rFonts w:ascii="Century Gothic" w:hAnsi="Century Gothic"/>
                <w:b/>
                <w:sz w:val="18"/>
                <w:szCs w:val="18"/>
              </w:rPr>
              <w:t>:</w:t>
            </w:r>
          </w:p>
          <w:p w14:paraId="1FFD1723" w14:textId="77777777" w:rsidR="00D75A94" w:rsidRPr="00D75A94" w:rsidRDefault="00D75A94" w:rsidP="00D75A94">
            <w:pPr>
              <w:spacing w:after="0" w:line="240" w:lineRule="auto"/>
              <w:jc w:val="right"/>
              <w:rPr>
                <w:rFonts w:ascii="Century Gothic" w:hAnsi="Century Gothic"/>
                <w:b/>
                <w:sz w:val="18"/>
                <w:szCs w:val="18"/>
              </w:rPr>
            </w:pPr>
          </w:p>
          <w:p w14:paraId="4B6D6DC9" w14:textId="77777777" w:rsidR="00D75A94" w:rsidRPr="00D75A94" w:rsidRDefault="007C45AD" w:rsidP="00D75A94">
            <w:pPr>
              <w:spacing w:after="0" w:line="240" w:lineRule="auto"/>
              <w:jc w:val="right"/>
              <w:rPr>
                <w:rFonts w:ascii="Century Gothic" w:hAnsi="Century Gothic"/>
                <w:b/>
                <w:sz w:val="18"/>
                <w:szCs w:val="18"/>
              </w:rPr>
            </w:pPr>
            <w:r w:rsidRPr="00400DC6">
              <w:rPr>
                <w:rFonts w:ascii="Century Gothic" w:hAnsi="Century Gothic"/>
                <w:b/>
                <w:sz w:val="18"/>
                <w:szCs w:val="18"/>
              </w:rPr>
              <w:t>Kapstadt</w:t>
            </w:r>
            <w:r w:rsidR="00D75A94" w:rsidRPr="00D75A94">
              <w:rPr>
                <w:rFonts w:ascii="Century Gothic" w:hAnsi="Century Gothic"/>
                <w:b/>
                <w:sz w:val="18"/>
                <w:szCs w:val="18"/>
              </w:rPr>
              <w:t>:</w:t>
            </w:r>
          </w:p>
          <w:p w14:paraId="40198A37" w14:textId="77777777" w:rsidR="00D75A94" w:rsidRPr="00D75A94" w:rsidRDefault="00D75A94" w:rsidP="00D75A94">
            <w:pPr>
              <w:spacing w:after="0" w:line="240" w:lineRule="auto"/>
              <w:jc w:val="right"/>
              <w:rPr>
                <w:rFonts w:ascii="Century Gothic" w:hAnsi="Century Gothic"/>
                <w:b/>
                <w:sz w:val="18"/>
                <w:szCs w:val="18"/>
              </w:rPr>
            </w:pPr>
          </w:p>
        </w:tc>
        <w:tc>
          <w:tcPr>
            <w:tcW w:w="3261" w:type="dxa"/>
            <w:tcBorders>
              <w:top w:val="nil"/>
              <w:left w:val="single" w:sz="4" w:space="0" w:color="auto"/>
              <w:right w:val="nil"/>
            </w:tcBorders>
            <w:shd w:val="clear" w:color="auto" w:fill="auto"/>
          </w:tcPr>
          <w:p w14:paraId="2ED843C9" w14:textId="77777777" w:rsidR="00D75A94" w:rsidRPr="00400DC6" w:rsidRDefault="00175FC3" w:rsidP="00D75A94">
            <w:pPr>
              <w:spacing w:after="0" w:line="240" w:lineRule="auto"/>
              <w:rPr>
                <w:rFonts w:ascii="Century Gothic" w:hAnsi="Century Gothic"/>
                <w:sz w:val="18"/>
                <w:szCs w:val="18"/>
              </w:rPr>
            </w:pPr>
            <w:r w:rsidRPr="00400DC6">
              <w:rPr>
                <w:rFonts w:ascii="Century Gothic" w:hAnsi="Century Gothic"/>
                <w:sz w:val="18"/>
                <w:szCs w:val="18"/>
              </w:rPr>
              <w:t xml:space="preserve">Wandern Sie durch dieses malerische Weltkulturerbe </w:t>
            </w:r>
          </w:p>
          <w:p w14:paraId="39AD4DC3" w14:textId="77777777" w:rsidR="00175FC3" w:rsidRPr="00D75A94" w:rsidRDefault="00175FC3" w:rsidP="00D75A94">
            <w:pPr>
              <w:spacing w:after="0" w:line="240" w:lineRule="auto"/>
              <w:rPr>
                <w:rFonts w:ascii="Century Gothic" w:hAnsi="Century Gothic"/>
                <w:sz w:val="18"/>
                <w:szCs w:val="18"/>
              </w:rPr>
            </w:pPr>
          </w:p>
          <w:p w14:paraId="488D0037" w14:textId="77777777" w:rsidR="00D75A94" w:rsidRPr="00400DC6" w:rsidRDefault="000A1A61" w:rsidP="00D75A94">
            <w:pPr>
              <w:spacing w:after="0" w:line="240" w:lineRule="auto"/>
              <w:rPr>
                <w:rFonts w:ascii="Century Gothic" w:hAnsi="Century Gothic"/>
                <w:sz w:val="18"/>
                <w:szCs w:val="18"/>
              </w:rPr>
            </w:pPr>
            <w:r w:rsidRPr="00400DC6">
              <w:rPr>
                <w:rFonts w:ascii="Century Gothic" w:hAnsi="Century Gothic"/>
                <w:sz w:val="18"/>
                <w:szCs w:val="18"/>
              </w:rPr>
              <w:t xml:space="preserve">Erleben Sie den traditionellen Lebensstil der Basotho, während Sie auf Ponys durch Lesotho reiten </w:t>
            </w:r>
          </w:p>
          <w:p w14:paraId="644E17AB" w14:textId="77777777" w:rsidR="000A1A61" w:rsidRPr="00D75A94" w:rsidRDefault="000A1A61" w:rsidP="00D75A94">
            <w:pPr>
              <w:spacing w:after="0" w:line="240" w:lineRule="auto"/>
              <w:rPr>
                <w:rFonts w:ascii="Century Gothic" w:hAnsi="Century Gothic"/>
                <w:sz w:val="18"/>
                <w:szCs w:val="18"/>
              </w:rPr>
            </w:pPr>
          </w:p>
          <w:p w14:paraId="22EEE539" w14:textId="77777777" w:rsidR="00D75A94" w:rsidRPr="00400DC6" w:rsidRDefault="008334FA" w:rsidP="00D75A94">
            <w:pPr>
              <w:spacing w:after="0" w:line="240" w:lineRule="auto"/>
              <w:rPr>
                <w:rFonts w:ascii="Century Gothic" w:hAnsi="Century Gothic"/>
                <w:sz w:val="18"/>
                <w:szCs w:val="18"/>
              </w:rPr>
            </w:pPr>
            <w:r w:rsidRPr="00400DC6">
              <w:rPr>
                <w:rFonts w:ascii="Century Gothic" w:hAnsi="Century Gothic"/>
                <w:sz w:val="18"/>
                <w:szCs w:val="18"/>
              </w:rPr>
              <w:t xml:space="preserve">Besuch der historischen Stadt in der Karoo Region </w:t>
            </w:r>
          </w:p>
          <w:p w14:paraId="41DC76FA" w14:textId="77777777" w:rsidR="008334FA" w:rsidRPr="00D75A94" w:rsidRDefault="008334FA" w:rsidP="00D75A94">
            <w:pPr>
              <w:spacing w:after="0" w:line="240" w:lineRule="auto"/>
              <w:rPr>
                <w:rFonts w:ascii="Century Gothic" w:hAnsi="Century Gothic"/>
                <w:sz w:val="18"/>
                <w:szCs w:val="18"/>
              </w:rPr>
            </w:pPr>
          </w:p>
          <w:p w14:paraId="41CD224C" w14:textId="4845A7C5" w:rsidR="00EF4A07" w:rsidRPr="007A5982" w:rsidRDefault="00E34BBB" w:rsidP="00D75A94">
            <w:pPr>
              <w:spacing w:after="0" w:line="240" w:lineRule="auto"/>
              <w:rPr>
                <w:rFonts w:ascii="Century Gothic" w:hAnsi="Century Gothic"/>
                <w:sz w:val="18"/>
                <w:szCs w:val="18"/>
                <w:lang w:val="en-US"/>
              </w:rPr>
            </w:pPr>
            <w:r>
              <w:rPr>
                <w:rFonts w:ascii="Century Gothic" w:hAnsi="Century Gothic"/>
                <w:sz w:val="18"/>
                <w:szCs w:val="18"/>
                <w:lang w:val="en-US"/>
              </w:rPr>
              <w:t>Pirschfahrten</w:t>
            </w:r>
            <w:r w:rsidR="00EF4A07" w:rsidRPr="007A5982">
              <w:rPr>
                <w:rFonts w:ascii="Century Gothic" w:hAnsi="Century Gothic"/>
                <w:sz w:val="18"/>
                <w:szCs w:val="18"/>
                <w:lang w:val="en-US"/>
              </w:rPr>
              <w:t xml:space="preserve"> im Addo Elephant Nationalpark </w:t>
            </w:r>
          </w:p>
          <w:p w14:paraId="75A99067" w14:textId="77777777" w:rsidR="00EF4A07"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Entdecken Sie die Wälder des Tsitsikamma Nationalparks auf entspannten Wanderungen</w:t>
            </w:r>
          </w:p>
          <w:p w14:paraId="0515B49C" w14:textId="77777777" w:rsidR="00D75A94"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 xml:space="preserve">Austernverkostung </w:t>
            </w:r>
            <w:r w:rsidR="0010667C" w:rsidRPr="00400DC6">
              <w:rPr>
                <w:rFonts w:ascii="Century Gothic" w:hAnsi="Century Gothic"/>
                <w:sz w:val="18"/>
                <w:szCs w:val="18"/>
              </w:rPr>
              <w:t>Erfahrung</w:t>
            </w:r>
          </w:p>
          <w:p w14:paraId="2CBE7B72" w14:textId="77777777" w:rsidR="00EF4A07" w:rsidRPr="00D75A94" w:rsidRDefault="00EF4A07" w:rsidP="00D75A94">
            <w:pPr>
              <w:spacing w:after="0" w:line="240" w:lineRule="auto"/>
              <w:rPr>
                <w:rFonts w:ascii="Century Gothic" w:hAnsi="Century Gothic"/>
                <w:sz w:val="18"/>
                <w:szCs w:val="18"/>
              </w:rPr>
            </w:pPr>
          </w:p>
          <w:p w14:paraId="229295CA" w14:textId="77777777" w:rsidR="00D75A94"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 xml:space="preserve">Geführte Tour durch die Höhlen mit Kalksteinformationen </w:t>
            </w:r>
          </w:p>
          <w:p w14:paraId="6C8923E6" w14:textId="77777777" w:rsidR="00EF4A07" w:rsidRPr="00D75A94" w:rsidRDefault="00EF4A07" w:rsidP="00D75A94">
            <w:pPr>
              <w:spacing w:after="0" w:line="240" w:lineRule="auto"/>
              <w:rPr>
                <w:rFonts w:ascii="Century Gothic" w:hAnsi="Century Gothic"/>
                <w:sz w:val="18"/>
                <w:szCs w:val="18"/>
              </w:rPr>
            </w:pPr>
          </w:p>
          <w:p w14:paraId="2D608231" w14:textId="5389AB41" w:rsidR="00A34068" w:rsidRDefault="00F656D5" w:rsidP="007C45AD">
            <w:pPr>
              <w:spacing w:after="0" w:line="240" w:lineRule="auto"/>
              <w:rPr>
                <w:rFonts w:ascii="Century Gothic" w:hAnsi="Century Gothic"/>
                <w:sz w:val="18"/>
                <w:szCs w:val="18"/>
              </w:rPr>
            </w:pPr>
            <w:r w:rsidRPr="00F656D5">
              <w:rPr>
                <w:rFonts w:ascii="Century Gothic" w:hAnsi="Century Gothic"/>
                <w:sz w:val="18"/>
                <w:szCs w:val="18"/>
              </w:rPr>
              <w:t xml:space="preserve">Weinabfüll- und Kellertour. </w:t>
            </w:r>
          </w:p>
          <w:p w14:paraId="637BBF71" w14:textId="77777777" w:rsidR="00F656D5" w:rsidRDefault="00F656D5" w:rsidP="007C45AD">
            <w:pPr>
              <w:spacing w:after="0" w:line="240" w:lineRule="auto"/>
              <w:rPr>
                <w:rFonts w:ascii="Century Gothic" w:hAnsi="Century Gothic"/>
                <w:sz w:val="18"/>
                <w:szCs w:val="18"/>
              </w:rPr>
            </w:pPr>
          </w:p>
          <w:p w14:paraId="6B549811" w14:textId="3C1C867F" w:rsidR="007C45AD" w:rsidRPr="00400DC6" w:rsidRDefault="007C45AD" w:rsidP="007C45AD">
            <w:pPr>
              <w:spacing w:after="0" w:line="240" w:lineRule="auto"/>
              <w:rPr>
                <w:rFonts w:ascii="Century Gothic" w:hAnsi="Century Gothic"/>
                <w:sz w:val="18"/>
                <w:szCs w:val="18"/>
              </w:rPr>
            </w:pPr>
            <w:r w:rsidRPr="00400DC6">
              <w:rPr>
                <w:rFonts w:ascii="Century Gothic" w:hAnsi="Century Gothic"/>
                <w:sz w:val="18"/>
                <w:szCs w:val="18"/>
              </w:rPr>
              <w:t>Entdecken Sie eigenständig die Stadt</w:t>
            </w:r>
          </w:p>
          <w:p w14:paraId="275AAAC1" w14:textId="77777777" w:rsidR="00D75A94" w:rsidRPr="00D75A94" w:rsidRDefault="007C45AD" w:rsidP="007C45AD">
            <w:pPr>
              <w:spacing w:after="0" w:line="240" w:lineRule="auto"/>
              <w:rPr>
                <w:rFonts w:ascii="Century Gothic" w:hAnsi="Century Gothic"/>
                <w:sz w:val="18"/>
                <w:szCs w:val="18"/>
              </w:rPr>
            </w:pPr>
            <w:r w:rsidRPr="00400DC6">
              <w:rPr>
                <w:rFonts w:ascii="Century Gothic" w:hAnsi="Century Gothic"/>
                <w:sz w:val="18"/>
                <w:szCs w:val="18"/>
              </w:rPr>
              <w:t>Ganztägige Kap Halbinsel Tour</w:t>
            </w:r>
          </w:p>
        </w:tc>
      </w:tr>
    </w:tbl>
    <w:p w14:paraId="5664C34C" w14:textId="77777777" w:rsidR="00666A91" w:rsidRPr="00400DC6" w:rsidRDefault="00F42922">
      <w:pPr>
        <w:pBdr>
          <w:bottom w:val="single" w:sz="4" w:space="1" w:color="auto"/>
        </w:pBdr>
        <w:tabs>
          <w:tab w:val="left" w:pos="3600"/>
          <w:tab w:val="left" w:pos="7200"/>
        </w:tabs>
        <w:jc w:val="center"/>
        <w:rPr>
          <w:rFonts w:ascii="Century Gothic" w:hAnsi="Century Gothic"/>
          <w:b/>
          <w:sz w:val="22"/>
          <w:szCs w:val="22"/>
        </w:rPr>
      </w:pPr>
      <w:r w:rsidRPr="00400DC6">
        <w:rPr>
          <w:rFonts w:ascii="Century Gothic" w:hAnsi="Century Gothic"/>
          <w:b/>
          <w:sz w:val="22"/>
          <w:szCs w:val="22"/>
        </w:rPr>
        <w:lastRenderedPageBreak/>
        <w:t>QUICK FACTS</w:t>
      </w:r>
    </w:p>
    <w:tbl>
      <w:tblPr>
        <w:tblpPr w:leftFromText="180" w:rightFromText="180" w:vertAnchor="text" w:horzAnchor="margin" w:tblpXSpec="center" w:tblpY="29"/>
        <w:tblW w:w="9092" w:type="dxa"/>
        <w:tblBorders>
          <w:insideV w:val="single" w:sz="4" w:space="0" w:color="auto"/>
        </w:tblBorders>
        <w:tblLayout w:type="fixed"/>
        <w:tblLook w:val="04A0" w:firstRow="1" w:lastRow="0" w:firstColumn="1" w:lastColumn="0" w:noHBand="0" w:noVBand="1"/>
      </w:tblPr>
      <w:tblGrid>
        <w:gridCol w:w="1418"/>
        <w:gridCol w:w="2835"/>
        <w:gridCol w:w="1667"/>
        <w:gridCol w:w="3172"/>
      </w:tblGrid>
      <w:tr w:rsidR="00666A91" w:rsidRPr="00400DC6" w14:paraId="59617F86" w14:textId="77777777" w:rsidTr="009F180C">
        <w:tc>
          <w:tcPr>
            <w:tcW w:w="1418" w:type="dxa"/>
            <w:tcBorders>
              <w:top w:val="nil"/>
              <w:left w:val="nil"/>
              <w:bottom w:val="nil"/>
              <w:right w:val="single" w:sz="4" w:space="0" w:color="auto"/>
            </w:tcBorders>
          </w:tcPr>
          <w:p w14:paraId="72A51E09" w14:textId="77777777" w:rsidR="00666A91" w:rsidRPr="00400DC6" w:rsidRDefault="00F42922" w:rsidP="00BD22C5">
            <w:pPr>
              <w:spacing w:after="0"/>
              <w:jc w:val="right"/>
              <w:rPr>
                <w:rFonts w:ascii="Century Gothic" w:hAnsi="Century Gothic"/>
                <w:b/>
                <w:sz w:val="18"/>
                <w:szCs w:val="18"/>
              </w:rPr>
            </w:pPr>
            <w:r w:rsidRPr="00400DC6">
              <w:rPr>
                <w:rFonts w:ascii="Century Gothic" w:hAnsi="Century Gothic"/>
                <w:b/>
                <w:sz w:val="18"/>
                <w:szCs w:val="18"/>
              </w:rPr>
              <w:t>Safarityp:</w:t>
            </w:r>
          </w:p>
          <w:p w14:paraId="437E40E5" w14:textId="77777777" w:rsidR="00443C1C" w:rsidRPr="00400DC6" w:rsidRDefault="00443C1C" w:rsidP="00BD22C5">
            <w:pPr>
              <w:spacing w:after="0"/>
              <w:jc w:val="right"/>
              <w:rPr>
                <w:rFonts w:ascii="Century Gothic" w:hAnsi="Century Gothic"/>
                <w:b/>
                <w:sz w:val="18"/>
                <w:szCs w:val="18"/>
              </w:rPr>
            </w:pPr>
          </w:p>
          <w:p w14:paraId="5D8C7452"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Dauer:</w:t>
            </w:r>
          </w:p>
          <w:p w14:paraId="7057538A" w14:textId="77777777" w:rsidR="00443C1C" w:rsidRPr="00400DC6" w:rsidRDefault="00443C1C" w:rsidP="00BD22C5">
            <w:pPr>
              <w:spacing w:after="0"/>
              <w:jc w:val="right"/>
              <w:rPr>
                <w:rFonts w:ascii="Century Gothic" w:hAnsi="Century Gothic"/>
                <w:b/>
                <w:sz w:val="18"/>
                <w:szCs w:val="18"/>
              </w:rPr>
            </w:pPr>
          </w:p>
          <w:p w14:paraId="612CC898"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Start:</w:t>
            </w:r>
          </w:p>
          <w:p w14:paraId="0E186BFA"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Ende:</w:t>
            </w:r>
          </w:p>
          <w:p w14:paraId="59F319DB" w14:textId="77777777" w:rsidR="00443C1C" w:rsidRPr="00400DC6" w:rsidRDefault="00443C1C" w:rsidP="00BD22C5">
            <w:pPr>
              <w:spacing w:after="0"/>
              <w:jc w:val="right"/>
              <w:rPr>
                <w:rFonts w:ascii="Century Gothic" w:hAnsi="Century Gothic"/>
                <w:b/>
                <w:sz w:val="18"/>
                <w:szCs w:val="18"/>
              </w:rPr>
            </w:pPr>
          </w:p>
          <w:p w14:paraId="5E33BDB3"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Bereiste Länder:</w:t>
            </w:r>
          </w:p>
        </w:tc>
        <w:tc>
          <w:tcPr>
            <w:tcW w:w="2835" w:type="dxa"/>
            <w:tcBorders>
              <w:top w:val="nil"/>
              <w:left w:val="single" w:sz="4" w:space="0" w:color="auto"/>
              <w:bottom w:val="nil"/>
              <w:right w:val="nil"/>
            </w:tcBorders>
          </w:tcPr>
          <w:p w14:paraId="02015F63" w14:textId="77777777" w:rsidR="00666A91" w:rsidRPr="00400DC6" w:rsidRDefault="00F42922" w:rsidP="00BD22C5">
            <w:pPr>
              <w:spacing w:after="0"/>
              <w:rPr>
                <w:rFonts w:ascii="Century Gothic" w:hAnsi="Century Gothic"/>
                <w:sz w:val="18"/>
                <w:szCs w:val="18"/>
              </w:rPr>
            </w:pPr>
            <w:r w:rsidRPr="00400DC6">
              <w:rPr>
                <w:rFonts w:ascii="Century Gothic" w:hAnsi="Century Gothic"/>
                <w:sz w:val="18"/>
                <w:szCs w:val="18"/>
              </w:rPr>
              <w:t>Kleingruppen Lodge Safari</w:t>
            </w:r>
          </w:p>
          <w:p w14:paraId="09B506E6" w14:textId="77777777" w:rsidR="00443C1C" w:rsidRPr="00400DC6" w:rsidRDefault="00443C1C" w:rsidP="00BD22C5">
            <w:pPr>
              <w:spacing w:after="0"/>
              <w:rPr>
                <w:rFonts w:ascii="Century Gothic" w:hAnsi="Century Gothic"/>
                <w:sz w:val="18"/>
                <w:szCs w:val="18"/>
              </w:rPr>
            </w:pPr>
          </w:p>
          <w:p w14:paraId="00D6664D"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20 Tage</w:t>
            </w:r>
          </w:p>
          <w:p w14:paraId="3C1F39AE" w14:textId="77777777" w:rsidR="00443C1C" w:rsidRPr="00400DC6" w:rsidRDefault="00443C1C" w:rsidP="00BD22C5">
            <w:pPr>
              <w:spacing w:after="0"/>
              <w:rPr>
                <w:rFonts w:ascii="Century Gothic" w:hAnsi="Century Gothic"/>
                <w:sz w:val="18"/>
                <w:szCs w:val="18"/>
              </w:rPr>
            </w:pPr>
          </w:p>
          <w:p w14:paraId="14F4AF1F"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Johannesburg, Südafrika</w:t>
            </w:r>
          </w:p>
          <w:p w14:paraId="09EEE752"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Kapstadt, Südafrika</w:t>
            </w:r>
          </w:p>
          <w:p w14:paraId="2D2CEAF7" w14:textId="77777777" w:rsidR="00443C1C" w:rsidRPr="00400DC6" w:rsidRDefault="00443C1C" w:rsidP="00BD22C5">
            <w:pPr>
              <w:spacing w:after="0"/>
              <w:rPr>
                <w:rFonts w:ascii="Century Gothic" w:hAnsi="Century Gothic"/>
                <w:sz w:val="18"/>
                <w:szCs w:val="18"/>
              </w:rPr>
            </w:pPr>
          </w:p>
          <w:p w14:paraId="2F3EC5B8"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Südafrika, Swasiland und Lesotho</w:t>
            </w:r>
          </w:p>
          <w:p w14:paraId="16340255" w14:textId="77777777" w:rsidR="00443C1C" w:rsidRPr="00400DC6" w:rsidRDefault="00443C1C" w:rsidP="00BD22C5">
            <w:pPr>
              <w:spacing w:after="0"/>
              <w:rPr>
                <w:rFonts w:ascii="Century Gothic" w:hAnsi="Century Gothic"/>
                <w:sz w:val="18"/>
                <w:szCs w:val="18"/>
              </w:rPr>
            </w:pPr>
          </w:p>
          <w:p w14:paraId="644A2C3A" w14:textId="77777777" w:rsidR="00443C1C" w:rsidRPr="00400DC6" w:rsidRDefault="00443C1C" w:rsidP="00BD22C5">
            <w:pPr>
              <w:spacing w:after="0"/>
              <w:rPr>
                <w:rFonts w:ascii="Century Gothic" w:hAnsi="Century Gothic"/>
                <w:sz w:val="18"/>
                <w:szCs w:val="18"/>
              </w:rPr>
            </w:pPr>
          </w:p>
        </w:tc>
        <w:tc>
          <w:tcPr>
            <w:tcW w:w="1667" w:type="dxa"/>
            <w:tcBorders>
              <w:top w:val="nil"/>
              <w:left w:val="nil"/>
              <w:bottom w:val="nil"/>
              <w:right w:val="single" w:sz="4" w:space="0" w:color="auto"/>
            </w:tcBorders>
          </w:tcPr>
          <w:p w14:paraId="0C8F9380" w14:textId="77777777" w:rsidR="00666A91" w:rsidRPr="00400DC6" w:rsidRDefault="00F42922" w:rsidP="00BD22C5">
            <w:pPr>
              <w:spacing w:after="0"/>
              <w:jc w:val="right"/>
              <w:rPr>
                <w:rFonts w:ascii="Century Gothic" w:hAnsi="Century Gothic"/>
                <w:b/>
                <w:sz w:val="18"/>
                <w:szCs w:val="18"/>
              </w:rPr>
            </w:pPr>
            <w:r w:rsidRPr="00400DC6">
              <w:rPr>
                <w:rFonts w:ascii="Century Gothic" w:hAnsi="Century Gothic"/>
                <w:b/>
                <w:sz w:val="18"/>
                <w:szCs w:val="18"/>
              </w:rPr>
              <w:t xml:space="preserve">Mahlzeiten: </w:t>
            </w:r>
          </w:p>
          <w:p w14:paraId="7B1A5496" w14:textId="77777777" w:rsidR="00443C1C" w:rsidRPr="00400DC6" w:rsidRDefault="00443C1C" w:rsidP="00BD22C5">
            <w:pPr>
              <w:spacing w:after="0"/>
              <w:jc w:val="right"/>
              <w:rPr>
                <w:rFonts w:ascii="Century Gothic" w:hAnsi="Century Gothic"/>
                <w:b/>
                <w:sz w:val="18"/>
                <w:szCs w:val="18"/>
              </w:rPr>
            </w:pPr>
          </w:p>
          <w:p w14:paraId="3C2BFC72" w14:textId="77777777" w:rsidR="00443C1C" w:rsidRPr="00400DC6" w:rsidRDefault="00443C1C" w:rsidP="00BD22C5">
            <w:pPr>
              <w:spacing w:after="0"/>
              <w:jc w:val="right"/>
              <w:rPr>
                <w:rFonts w:ascii="Century Gothic" w:hAnsi="Century Gothic"/>
                <w:b/>
                <w:sz w:val="18"/>
                <w:szCs w:val="18"/>
              </w:rPr>
            </w:pPr>
          </w:p>
          <w:p w14:paraId="7E80884A" w14:textId="77777777" w:rsidR="00443C1C" w:rsidRPr="00400DC6" w:rsidRDefault="00443C1C" w:rsidP="00BD22C5">
            <w:pPr>
              <w:spacing w:after="0"/>
              <w:jc w:val="right"/>
              <w:rPr>
                <w:rFonts w:ascii="Century Gothic" w:hAnsi="Century Gothic"/>
                <w:b/>
                <w:sz w:val="18"/>
                <w:szCs w:val="18"/>
              </w:rPr>
            </w:pPr>
          </w:p>
          <w:p w14:paraId="23F967C9"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Fahrzeug:</w:t>
            </w:r>
          </w:p>
          <w:p w14:paraId="320F48E3" w14:textId="77777777" w:rsidR="00443C1C" w:rsidRPr="00400DC6" w:rsidRDefault="00443C1C" w:rsidP="00BD22C5">
            <w:pPr>
              <w:spacing w:after="0"/>
              <w:jc w:val="right"/>
              <w:rPr>
                <w:rFonts w:ascii="Century Gothic" w:hAnsi="Century Gothic"/>
                <w:b/>
                <w:sz w:val="18"/>
                <w:szCs w:val="18"/>
              </w:rPr>
            </w:pPr>
          </w:p>
          <w:p w14:paraId="0F6BEF28" w14:textId="77777777" w:rsidR="00443C1C" w:rsidRPr="00400DC6" w:rsidRDefault="00443C1C" w:rsidP="00BD22C5">
            <w:pPr>
              <w:spacing w:after="0"/>
              <w:jc w:val="right"/>
              <w:rPr>
                <w:rFonts w:ascii="Century Gothic" w:hAnsi="Century Gothic"/>
                <w:b/>
                <w:sz w:val="18"/>
                <w:szCs w:val="18"/>
              </w:rPr>
            </w:pPr>
          </w:p>
          <w:p w14:paraId="3AC277F8" w14:textId="77777777" w:rsidR="00443C1C" w:rsidRPr="00400DC6" w:rsidRDefault="00443C1C" w:rsidP="00BD22C5">
            <w:pPr>
              <w:spacing w:after="0"/>
              <w:jc w:val="right"/>
              <w:rPr>
                <w:rFonts w:ascii="Century Gothic" w:hAnsi="Century Gothic"/>
                <w:b/>
                <w:sz w:val="18"/>
                <w:szCs w:val="18"/>
              </w:rPr>
            </w:pPr>
          </w:p>
          <w:p w14:paraId="518145E6" w14:textId="77777777" w:rsidR="00443C1C" w:rsidRPr="00400DC6" w:rsidRDefault="00443C1C" w:rsidP="00BD22C5">
            <w:pPr>
              <w:spacing w:after="0"/>
              <w:jc w:val="right"/>
              <w:rPr>
                <w:rFonts w:ascii="Century Gothic" w:hAnsi="Century Gothic"/>
                <w:b/>
                <w:sz w:val="18"/>
                <w:szCs w:val="18"/>
              </w:rPr>
            </w:pPr>
          </w:p>
          <w:p w14:paraId="67637C77" w14:textId="77777777" w:rsidR="00443C1C" w:rsidRPr="00400DC6" w:rsidRDefault="00443C1C" w:rsidP="00BD22C5">
            <w:pPr>
              <w:spacing w:after="0"/>
              <w:jc w:val="right"/>
              <w:rPr>
                <w:rFonts w:ascii="Century Gothic" w:hAnsi="Century Gothic"/>
                <w:b/>
                <w:sz w:val="18"/>
                <w:szCs w:val="18"/>
              </w:rPr>
            </w:pPr>
          </w:p>
          <w:p w14:paraId="6EAAE15B"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Gruppengröße:</w:t>
            </w:r>
          </w:p>
        </w:tc>
        <w:tc>
          <w:tcPr>
            <w:tcW w:w="3172" w:type="dxa"/>
            <w:tcBorders>
              <w:top w:val="nil"/>
              <w:left w:val="single" w:sz="4" w:space="0" w:color="auto"/>
              <w:bottom w:val="nil"/>
              <w:right w:val="nil"/>
            </w:tcBorders>
          </w:tcPr>
          <w:p w14:paraId="2C945120" w14:textId="77777777" w:rsidR="00666A91" w:rsidRPr="00400DC6" w:rsidRDefault="00F42922" w:rsidP="00BD22C5">
            <w:pPr>
              <w:spacing w:after="0"/>
              <w:rPr>
                <w:rFonts w:ascii="Century Gothic" w:hAnsi="Century Gothic"/>
                <w:sz w:val="18"/>
                <w:szCs w:val="18"/>
              </w:rPr>
            </w:pPr>
            <w:r w:rsidRPr="00400DC6">
              <w:rPr>
                <w:rFonts w:ascii="Century Gothic" w:hAnsi="Century Gothic"/>
                <w:sz w:val="18"/>
                <w:szCs w:val="18"/>
              </w:rPr>
              <w:t>19 x Frühstück</w:t>
            </w:r>
          </w:p>
          <w:p w14:paraId="50F91636"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03 x Mittagessen</w:t>
            </w:r>
          </w:p>
          <w:p w14:paraId="7ED5EA6F"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02 x Abendessen</w:t>
            </w:r>
          </w:p>
          <w:p w14:paraId="6F8F95D7" w14:textId="77777777" w:rsidR="00443C1C" w:rsidRPr="00400DC6" w:rsidRDefault="00443C1C" w:rsidP="00BD22C5">
            <w:pPr>
              <w:spacing w:after="0"/>
              <w:rPr>
                <w:rFonts w:ascii="Century Gothic" w:hAnsi="Century Gothic"/>
                <w:sz w:val="18"/>
                <w:szCs w:val="18"/>
              </w:rPr>
            </w:pPr>
          </w:p>
          <w:p w14:paraId="72743A23"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Geeignetes Tourenfahrzeug  je nach Gruppengröße</w:t>
            </w:r>
          </w:p>
          <w:p w14:paraId="6FE7333E"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*Zusätzliche  Game Drives im offenen Safarifahrzeug verfügbar (optional)</w:t>
            </w:r>
          </w:p>
          <w:p w14:paraId="13A5CC55" w14:textId="77777777" w:rsidR="00443C1C" w:rsidRPr="00400DC6" w:rsidRDefault="00443C1C" w:rsidP="00BD22C5">
            <w:pPr>
              <w:spacing w:after="0"/>
              <w:rPr>
                <w:rFonts w:ascii="Century Gothic" w:hAnsi="Century Gothic"/>
                <w:sz w:val="18"/>
                <w:szCs w:val="18"/>
              </w:rPr>
            </w:pPr>
          </w:p>
          <w:p w14:paraId="5A9CA7A1" w14:textId="07D266BE" w:rsidR="00443C1C" w:rsidRPr="00400DC6" w:rsidRDefault="00443C1C" w:rsidP="00443C1C">
            <w:pPr>
              <w:spacing w:after="0"/>
              <w:rPr>
                <w:rFonts w:ascii="Century Gothic" w:hAnsi="Century Gothic"/>
                <w:sz w:val="18"/>
                <w:szCs w:val="18"/>
              </w:rPr>
            </w:pPr>
            <w:r w:rsidRPr="00400DC6">
              <w:rPr>
                <w:rFonts w:ascii="Century Gothic" w:hAnsi="Century Gothic"/>
                <w:sz w:val="18"/>
                <w:szCs w:val="18"/>
              </w:rPr>
              <w:t xml:space="preserve">Min. </w:t>
            </w:r>
            <w:r w:rsidR="00E34BBB">
              <w:rPr>
                <w:rFonts w:ascii="Century Gothic" w:hAnsi="Century Gothic"/>
                <w:sz w:val="18"/>
                <w:szCs w:val="18"/>
              </w:rPr>
              <w:t>4</w:t>
            </w:r>
            <w:r w:rsidRPr="00400DC6">
              <w:rPr>
                <w:rFonts w:ascii="Century Gothic" w:hAnsi="Century Gothic"/>
                <w:sz w:val="18"/>
                <w:szCs w:val="18"/>
              </w:rPr>
              <w:t xml:space="preserve">* / Max. 14 </w:t>
            </w:r>
          </w:p>
          <w:p w14:paraId="46D7A1A8" w14:textId="77777777" w:rsidR="00443C1C" w:rsidRPr="00400DC6" w:rsidRDefault="00443C1C" w:rsidP="00443C1C">
            <w:pPr>
              <w:spacing w:after="0"/>
              <w:rPr>
                <w:rFonts w:ascii="Century Gothic" w:hAnsi="Century Gothic"/>
                <w:sz w:val="18"/>
                <w:szCs w:val="18"/>
              </w:rPr>
            </w:pPr>
            <w:r w:rsidRPr="00400DC6">
              <w:rPr>
                <w:rFonts w:ascii="Century Gothic" w:hAnsi="Century Gothic"/>
                <w:bCs/>
                <w:sz w:val="18"/>
                <w:szCs w:val="18"/>
              </w:rPr>
              <w:t>*</w:t>
            </w:r>
            <w:r w:rsidRPr="00400DC6">
              <w:rPr>
                <w:sz w:val="18"/>
                <w:szCs w:val="18"/>
              </w:rPr>
              <w:t xml:space="preserve"> </w:t>
            </w:r>
            <w:r w:rsidRPr="00400DC6">
              <w:rPr>
                <w:rFonts w:ascii="Century Gothic" w:hAnsi="Century Gothic"/>
                <w:bCs/>
                <w:sz w:val="18"/>
                <w:szCs w:val="18"/>
              </w:rPr>
              <w:t>Garantierte Durchführung ohne Mindestteilnehmerzahl</w:t>
            </w:r>
          </w:p>
        </w:tc>
      </w:tr>
    </w:tbl>
    <w:p w14:paraId="0C661B30" w14:textId="279343E4" w:rsidR="00666A91" w:rsidRDefault="00F42922">
      <w:pPr>
        <w:pStyle w:val="Heading1"/>
        <w:jc w:val="center"/>
        <w:rPr>
          <w:sz w:val="22"/>
          <w:szCs w:val="22"/>
          <w:u w:val="none"/>
        </w:rPr>
      </w:pPr>
      <w:bookmarkStart w:id="0" w:name="_Departure_dates_2014"/>
      <w:bookmarkStart w:id="1" w:name="_Departure_Dates"/>
      <w:bookmarkStart w:id="2" w:name="_Included_in_the"/>
      <w:bookmarkEnd w:id="0"/>
      <w:bookmarkEnd w:id="1"/>
      <w:bookmarkEnd w:id="2"/>
      <w:r w:rsidRPr="00400DC6">
        <w:rPr>
          <w:sz w:val="22"/>
          <w:szCs w:val="22"/>
          <w:u w:val="none"/>
        </w:rPr>
        <w:t>TOURDATEN 20</w:t>
      </w:r>
      <w:r w:rsidR="00D63A94">
        <w:rPr>
          <w:sz w:val="22"/>
          <w:szCs w:val="22"/>
          <w:u w:val="none"/>
        </w:rPr>
        <w:t>2</w:t>
      </w:r>
      <w:r w:rsidR="00E34BBB">
        <w:rPr>
          <w:sz w:val="22"/>
          <w:szCs w:val="22"/>
          <w:u w:val="none"/>
        </w:rPr>
        <w:t>3</w:t>
      </w:r>
    </w:p>
    <w:tbl>
      <w:tblPr>
        <w:tblW w:w="9278" w:type="dxa"/>
        <w:tblLook w:val="04A0" w:firstRow="1" w:lastRow="0" w:firstColumn="1" w:lastColumn="0" w:noHBand="0" w:noVBand="1"/>
      </w:tblPr>
      <w:tblGrid>
        <w:gridCol w:w="1174"/>
        <w:gridCol w:w="1368"/>
        <w:gridCol w:w="1172"/>
        <w:gridCol w:w="960"/>
        <w:gridCol w:w="1300"/>
        <w:gridCol w:w="1246"/>
        <w:gridCol w:w="1172"/>
        <w:gridCol w:w="960"/>
      </w:tblGrid>
      <w:tr w:rsidR="0011222D" w14:paraId="3E07EFC7" w14:textId="77777777" w:rsidTr="00DC2585">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F2271D" w14:textId="2B11773A" w:rsidR="0011222D" w:rsidRDefault="0011222D" w:rsidP="0011222D">
            <w:pPr>
              <w:spacing w:after="0"/>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MONAT</w:t>
            </w:r>
          </w:p>
        </w:tc>
        <w:tc>
          <w:tcPr>
            <w:tcW w:w="1368" w:type="dxa"/>
            <w:tcBorders>
              <w:top w:val="single" w:sz="8" w:space="0" w:color="auto"/>
              <w:left w:val="nil"/>
              <w:bottom w:val="single" w:sz="8" w:space="0" w:color="auto"/>
              <w:right w:val="single" w:sz="8" w:space="0" w:color="auto"/>
            </w:tcBorders>
            <w:shd w:val="clear" w:color="auto" w:fill="auto"/>
            <w:noWrap/>
            <w:vAlign w:val="center"/>
            <w:hideMark/>
          </w:tcPr>
          <w:p w14:paraId="6BD3464B" w14:textId="77777777" w:rsidR="0011222D" w:rsidRDefault="0011222D" w:rsidP="0011222D">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233CA562" w14:textId="7952D399" w:rsidR="0011222D" w:rsidRDefault="0011222D" w:rsidP="0011222D">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960" w:type="dxa"/>
            <w:tcBorders>
              <w:top w:val="single" w:sz="8" w:space="0" w:color="auto"/>
              <w:left w:val="nil"/>
              <w:bottom w:val="nil"/>
              <w:right w:val="single" w:sz="8" w:space="0" w:color="auto"/>
            </w:tcBorders>
            <w:shd w:val="clear" w:color="auto" w:fill="auto"/>
            <w:noWrap/>
            <w:vAlign w:val="center"/>
            <w:hideMark/>
          </w:tcPr>
          <w:p w14:paraId="68A15713" w14:textId="12F26D2B" w:rsidR="0011222D" w:rsidRDefault="0011222D" w:rsidP="0011222D">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300" w:type="dxa"/>
            <w:tcBorders>
              <w:top w:val="single" w:sz="8" w:space="0" w:color="auto"/>
              <w:left w:val="nil"/>
              <w:bottom w:val="single" w:sz="8" w:space="0" w:color="auto"/>
              <w:right w:val="nil"/>
            </w:tcBorders>
            <w:shd w:val="clear" w:color="auto" w:fill="auto"/>
            <w:noWrap/>
            <w:vAlign w:val="center"/>
            <w:hideMark/>
          </w:tcPr>
          <w:p w14:paraId="10964FC5" w14:textId="38B8571B" w:rsidR="0011222D" w:rsidRDefault="0011222D" w:rsidP="0011222D">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MONAT</w:t>
            </w:r>
          </w:p>
        </w:tc>
        <w:tc>
          <w:tcPr>
            <w:tcW w:w="124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7EE033" w14:textId="77777777" w:rsidR="0011222D" w:rsidRDefault="0011222D" w:rsidP="0011222D">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098" w:type="dxa"/>
            <w:tcBorders>
              <w:top w:val="single" w:sz="8" w:space="0" w:color="auto"/>
              <w:left w:val="nil"/>
              <w:bottom w:val="single" w:sz="8" w:space="0" w:color="auto"/>
              <w:right w:val="single" w:sz="8" w:space="0" w:color="000000"/>
            </w:tcBorders>
            <w:shd w:val="clear" w:color="auto" w:fill="auto"/>
            <w:noWrap/>
            <w:vAlign w:val="center"/>
            <w:hideMark/>
          </w:tcPr>
          <w:p w14:paraId="2B6C081A" w14:textId="09608784" w:rsidR="0011222D" w:rsidRDefault="0011222D" w:rsidP="0011222D">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6A7FA5C9" w14:textId="6536FBA3" w:rsidR="0011222D" w:rsidRDefault="0011222D" w:rsidP="0011222D">
            <w:pPr>
              <w:spacing w:after="0"/>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11222D" w14:paraId="29211E87" w14:textId="77777777" w:rsidTr="00DC2585">
        <w:trPr>
          <w:trHeight w:val="315"/>
        </w:trPr>
        <w:tc>
          <w:tcPr>
            <w:tcW w:w="1174" w:type="dxa"/>
            <w:tcBorders>
              <w:top w:val="nil"/>
              <w:left w:val="single" w:sz="8" w:space="0" w:color="auto"/>
              <w:bottom w:val="nil"/>
              <w:right w:val="single" w:sz="8" w:space="0" w:color="auto"/>
            </w:tcBorders>
            <w:shd w:val="clear" w:color="auto" w:fill="auto"/>
            <w:noWrap/>
            <w:vAlign w:val="center"/>
            <w:hideMark/>
          </w:tcPr>
          <w:p w14:paraId="51868460" w14:textId="5817B859"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Februar</w:t>
            </w:r>
          </w:p>
        </w:tc>
        <w:tc>
          <w:tcPr>
            <w:tcW w:w="1368" w:type="dxa"/>
            <w:tcBorders>
              <w:top w:val="nil"/>
              <w:left w:val="nil"/>
              <w:bottom w:val="nil"/>
              <w:right w:val="single" w:sz="8" w:space="0" w:color="auto"/>
            </w:tcBorders>
            <w:shd w:val="clear" w:color="auto" w:fill="auto"/>
            <w:noWrap/>
            <w:vAlign w:val="center"/>
            <w:hideMark/>
          </w:tcPr>
          <w:p w14:paraId="309143F9"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17/02/</w:t>
            </w:r>
            <w:r>
              <w:rPr>
                <w:rFonts w:ascii="Century Gothic" w:hAnsi="Century Gothic" w:cs="Calibri"/>
                <w:color w:val="000000"/>
                <w:sz w:val="18"/>
                <w:szCs w:val="18"/>
              </w:rPr>
              <w:t>2023</w:t>
            </w:r>
          </w:p>
        </w:tc>
        <w:tc>
          <w:tcPr>
            <w:tcW w:w="1172" w:type="dxa"/>
            <w:tcBorders>
              <w:top w:val="nil"/>
              <w:left w:val="nil"/>
              <w:bottom w:val="nil"/>
              <w:right w:val="nil"/>
            </w:tcBorders>
            <w:shd w:val="clear" w:color="auto" w:fill="auto"/>
            <w:noWrap/>
            <w:vAlign w:val="center"/>
            <w:hideMark/>
          </w:tcPr>
          <w:p w14:paraId="4FE96CEA"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08/03/</w:t>
            </w:r>
            <w:r>
              <w:rPr>
                <w:rFonts w:ascii="Century Gothic" w:hAnsi="Century Gothic" w:cs="Calibri"/>
                <w:color w:val="000000"/>
                <w:sz w:val="18"/>
                <w:szCs w:val="18"/>
              </w:rPr>
              <w:t>2023</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043575" w14:textId="77777777" w:rsidR="0011222D" w:rsidRDefault="0011222D" w:rsidP="0011222D">
            <w:pPr>
              <w:spacing w:after="0"/>
              <w:jc w:val="center"/>
              <w:rPr>
                <w:rFonts w:ascii="Century Gothic" w:hAnsi="Century Gothic" w:cs="Calibri"/>
                <w:color w:val="0070C0"/>
                <w:sz w:val="18"/>
                <w:szCs w:val="18"/>
              </w:rPr>
            </w:pPr>
            <w:r>
              <w:rPr>
                <w:rFonts w:ascii="Century Gothic" w:hAnsi="Century Gothic" w:cs="Calibri"/>
                <w:color w:val="FF0000"/>
                <w:sz w:val="18"/>
                <w:szCs w:val="18"/>
              </w:rPr>
              <w:t>D</w:t>
            </w:r>
          </w:p>
        </w:tc>
        <w:tc>
          <w:tcPr>
            <w:tcW w:w="1300" w:type="dxa"/>
            <w:tcBorders>
              <w:top w:val="nil"/>
              <w:left w:val="nil"/>
              <w:bottom w:val="single" w:sz="8" w:space="0" w:color="auto"/>
              <w:right w:val="single" w:sz="8" w:space="0" w:color="auto"/>
            </w:tcBorders>
            <w:shd w:val="clear" w:color="auto" w:fill="auto"/>
            <w:vAlign w:val="center"/>
          </w:tcPr>
          <w:p w14:paraId="4183AB49" w14:textId="77777777" w:rsidR="0011222D" w:rsidRDefault="0011222D" w:rsidP="0011222D">
            <w:pPr>
              <w:spacing w:after="0"/>
              <w:rPr>
                <w:rFonts w:ascii="Century Gothic" w:hAnsi="Century Gothic" w:cs="Calibri"/>
                <w:b/>
                <w:bCs/>
                <w:color w:val="000000"/>
                <w:sz w:val="18"/>
                <w:szCs w:val="18"/>
              </w:rPr>
            </w:pPr>
          </w:p>
        </w:tc>
        <w:tc>
          <w:tcPr>
            <w:tcW w:w="1246" w:type="dxa"/>
            <w:tcBorders>
              <w:top w:val="nil"/>
              <w:left w:val="nil"/>
              <w:bottom w:val="single" w:sz="8" w:space="0" w:color="auto"/>
              <w:right w:val="single" w:sz="8" w:space="0" w:color="auto"/>
            </w:tcBorders>
            <w:shd w:val="clear" w:color="auto" w:fill="auto"/>
            <w:noWrap/>
            <w:vAlign w:val="center"/>
          </w:tcPr>
          <w:p w14:paraId="734EEAEE"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10/08/</w:t>
            </w:r>
            <w:r>
              <w:rPr>
                <w:rFonts w:ascii="Century Gothic" w:hAnsi="Century Gothic" w:cs="Calibri"/>
                <w:color w:val="000000"/>
                <w:sz w:val="18"/>
                <w:szCs w:val="18"/>
              </w:rPr>
              <w:t>2023</w:t>
            </w:r>
          </w:p>
        </w:tc>
        <w:tc>
          <w:tcPr>
            <w:tcW w:w="1098" w:type="dxa"/>
            <w:tcBorders>
              <w:top w:val="nil"/>
              <w:left w:val="nil"/>
              <w:bottom w:val="single" w:sz="8" w:space="0" w:color="auto"/>
              <w:right w:val="single" w:sz="8" w:space="0" w:color="auto"/>
            </w:tcBorders>
            <w:shd w:val="clear" w:color="auto" w:fill="auto"/>
            <w:noWrap/>
            <w:vAlign w:val="center"/>
          </w:tcPr>
          <w:p w14:paraId="35979D61"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29/08/</w:t>
            </w:r>
            <w:r>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147D61E4" w14:textId="77777777" w:rsidR="0011222D" w:rsidRDefault="0011222D" w:rsidP="0011222D">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11222D" w14:paraId="3EAA951C" w14:textId="77777777" w:rsidTr="00DC2585">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9CEB72" w14:textId="0855E9F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März</w:t>
            </w:r>
          </w:p>
        </w:tc>
        <w:tc>
          <w:tcPr>
            <w:tcW w:w="1368" w:type="dxa"/>
            <w:tcBorders>
              <w:top w:val="single" w:sz="8" w:space="0" w:color="auto"/>
              <w:left w:val="nil"/>
              <w:bottom w:val="single" w:sz="8" w:space="0" w:color="auto"/>
              <w:right w:val="single" w:sz="8" w:space="0" w:color="auto"/>
            </w:tcBorders>
            <w:shd w:val="clear" w:color="auto" w:fill="auto"/>
            <w:noWrap/>
            <w:vAlign w:val="center"/>
            <w:hideMark/>
          </w:tcPr>
          <w:p w14:paraId="7D015C69"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10/03/</w:t>
            </w:r>
            <w:r>
              <w:rPr>
                <w:rFonts w:ascii="Century Gothic" w:hAnsi="Century Gothic" w:cs="Calibri"/>
                <w:color w:val="000000"/>
                <w:sz w:val="18"/>
                <w:szCs w:val="18"/>
              </w:rPr>
              <w:t>2023</w:t>
            </w:r>
          </w:p>
        </w:tc>
        <w:tc>
          <w:tcPr>
            <w:tcW w:w="1172" w:type="dxa"/>
            <w:tcBorders>
              <w:top w:val="single" w:sz="8" w:space="0" w:color="auto"/>
              <w:left w:val="nil"/>
              <w:bottom w:val="single" w:sz="8" w:space="0" w:color="auto"/>
              <w:right w:val="nil"/>
            </w:tcBorders>
            <w:shd w:val="clear" w:color="auto" w:fill="auto"/>
            <w:noWrap/>
            <w:vAlign w:val="center"/>
            <w:hideMark/>
          </w:tcPr>
          <w:p w14:paraId="38432CD8"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29/03/</w:t>
            </w:r>
            <w:r>
              <w:rPr>
                <w:rFonts w:ascii="Century Gothic" w:hAnsi="Century Gothic" w:cs="Calibri"/>
                <w:color w:val="000000"/>
                <w:sz w:val="18"/>
                <w:szCs w:val="18"/>
              </w:rPr>
              <w:t>2023</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41C2853" w14:textId="77777777" w:rsidR="0011222D" w:rsidRDefault="0011222D" w:rsidP="0011222D">
            <w:pPr>
              <w:spacing w:after="0"/>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300" w:type="dxa"/>
            <w:tcBorders>
              <w:top w:val="single" w:sz="8" w:space="0" w:color="auto"/>
              <w:left w:val="nil"/>
              <w:right w:val="single" w:sz="8" w:space="0" w:color="auto"/>
            </w:tcBorders>
            <w:shd w:val="clear" w:color="auto" w:fill="auto"/>
            <w:noWrap/>
            <w:vAlign w:val="center"/>
          </w:tcPr>
          <w:p w14:paraId="4743A110" w14:textId="7777777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46" w:type="dxa"/>
            <w:tcBorders>
              <w:top w:val="single" w:sz="8" w:space="0" w:color="auto"/>
              <w:left w:val="nil"/>
              <w:right w:val="single" w:sz="8" w:space="0" w:color="auto"/>
            </w:tcBorders>
            <w:shd w:val="clear" w:color="auto" w:fill="auto"/>
            <w:noWrap/>
            <w:vAlign w:val="center"/>
          </w:tcPr>
          <w:p w14:paraId="0886C366"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01/09/</w:t>
            </w:r>
            <w:r>
              <w:rPr>
                <w:rFonts w:ascii="Century Gothic" w:hAnsi="Century Gothic" w:cs="Calibri"/>
                <w:color w:val="000000"/>
                <w:sz w:val="18"/>
                <w:szCs w:val="18"/>
              </w:rPr>
              <w:t>2023</w:t>
            </w:r>
          </w:p>
        </w:tc>
        <w:tc>
          <w:tcPr>
            <w:tcW w:w="1098" w:type="dxa"/>
            <w:tcBorders>
              <w:top w:val="single" w:sz="8" w:space="0" w:color="auto"/>
              <w:left w:val="nil"/>
              <w:right w:val="single" w:sz="8" w:space="0" w:color="auto"/>
            </w:tcBorders>
            <w:shd w:val="clear" w:color="auto" w:fill="auto"/>
            <w:noWrap/>
            <w:vAlign w:val="center"/>
          </w:tcPr>
          <w:p w14:paraId="3502D8B4"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20/09/</w:t>
            </w:r>
            <w:r>
              <w:rPr>
                <w:rFonts w:ascii="Century Gothic" w:hAnsi="Century Gothic" w:cs="Calibri"/>
                <w:color w:val="000000"/>
                <w:sz w:val="18"/>
                <w:szCs w:val="18"/>
              </w:rPr>
              <w:t>2023</w:t>
            </w:r>
          </w:p>
        </w:tc>
        <w:tc>
          <w:tcPr>
            <w:tcW w:w="960" w:type="dxa"/>
            <w:tcBorders>
              <w:top w:val="single" w:sz="8" w:space="0" w:color="auto"/>
              <w:left w:val="nil"/>
              <w:right w:val="single" w:sz="8" w:space="0" w:color="auto"/>
            </w:tcBorders>
            <w:shd w:val="clear" w:color="auto" w:fill="auto"/>
            <w:noWrap/>
            <w:vAlign w:val="center"/>
          </w:tcPr>
          <w:p w14:paraId="49403128" w14:textId="77777777" w:rsidR="0011222D" w:rsidRDefault="0011222D" w:rsidP="0011222D">
            <w:pPr>
              <w:spacing w:after="0"/>
              <w:jc w:val="center"/>
              <w:rPr>
                <w:rFonts w:ascii="Century Gothic" w:hAnsi="Century Gothic" w:cs="Calibri"/>
                <w:color w:val="0070C0"/>
                <w:sz w:val="18"/>
                <w:szCs w:val="18"/>
              </w:rPr>
            </w:pPr>
          </w:p>
        </w:tc>
      </w:tr>
      <w:tr w:rsidR="0011222D" w14:paraId="7DA6290B" w14:textId="77777777" w:rsidTr="00DC2585">
        <w:trPr>
          <w:trHeight w:val="315"/>
        </w:trPr>
        <w:tc>
          <w:tcPr>
            <w:tcW w:w="1174" w:type="dxa"/>
            <w:tcBorders>
              <w:top w:val="nil"/>
              <w:left w:val="single" w:sz="8" w:space="0" w:color="auto"/>
              <w:bottom w:val="single" w:sz="8" w:space="0" w:color="auto"/>
              <w:right w:val="single" w:sz="8" w:space="0" w:color="auto"/>
            </w:tcBorders>
            <w:shd w:val="clear" w:color="auto" w:fill="auto"/>
            <w:noWrap/>
            <w:vAlign w:val="center"/>
            <w:hideMark/>
          </w:tcPr>
          <w:p w14:paraId="31273B40" w14:textId="7777777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368" w:type="dxa"/>
            <w:tcBorders>
              <w:top w:val="nil"/>
              <w:left w:val="nil"/>
              <w:bottom w:val="single" w:sz="8" w:space="0" w:color="auto"/>
              <w:right w:val="single" w:sz="8" w:space="0" w:color="auto"/>
            </w:tcBorders>
            <w:shd w:val="clear" w:color="auto" w:fill="auto"/>
            <w:noWrap/>
            <w:vAlign w:val="center"/>
            <w:hideMark/>
          </w:tcPr>
          <w:p w14:paraId="4918C531"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06/04/</w:t>
            </w:r>
            <w:r>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hideMark/>
          </w:tcPr>
          <w:p w14:paraId="5651B274"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25/04/</w:t>
            </w:r>
            <w:r>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hideMark/>
          </w:tcPr>
          <w:p w14:paraId="1737FB30" w14:textId="77777777" w:rsidR="0011222D" w:rsidRDefault="0011222D" w:rsidP="0011222D">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300" w:type="dxa"/>
            <w:tcBorders>
              <w:top w:val="nil"/>
              <w:left w:val="nil"/>
              <w:bottom w:val="single" w:sz="8" w:space="0" w:color="auto"/>
              <w:right w:val="single" w:sz="8" w:space="0" w:color="auto"/>
            </w:tcBorders>
            <w:shd w:val="clear" w:color="auto" w:fill="auto"/>
            <w:noWrap/>
            <w:vAlign w:val="center"/>
          </w:tcPr>
          <w:p w14:paraId="59AC1B41" w14:textId="7777777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46" w:type="dxa"/>
            <w:tcBorders>
              <w:top w:val="nil"/>
              <w:left w:val="nil"/>
              <w:bottom w:val="single" w:sz="8" w:space="0" w:color="auto"/>
              <w:right w:val="single" w:sz="8" w:space="0" w:color="auto"/>
            </w:tcBorders>
            <w:shd w:val="clear" w:color="auto" w:fill="auto"/>
            <w:noWrap/>
            <w:vAlign w:val="center"/>
          </w:tcPr>
          <w:p w14:paraId="3A9E7D02"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22/09/</w:t>
            </w:r>
            <w:r>
              <w:rPr>
                <w:rFonts w:ascii="Century Gothic" w:hAnsi="Century Gothic" w:cs="Calibri"/>
                <w:color w:val="000000"/>
                <w:sz w:val="18"/>
                <w:szCs w:val="18"/>
              </w:rPr>
              <w:t>2023</w:t>
            </w:r>
          </w:p>
        </w:tc>
        <w:tc>
          <w:tcPr>
            <w:tcW w:w="1098" w:type="dxa"/>
            <w:tcBorders>
              <w:top w:val="nil"/>
              <w:left w:val="nil"/>
              <w:bottom w:val="single" w:sz="8" w:space="0" w:color="auto"/>
              <w:right w:val="single" w:sz="8" w:space="0" w:color="auto"/>
            </w:tcBorders>
            <w:shd w:val="clear" w:color="auto" w:fill="auto"/>
            <w:noWrap/>
            <w:vAlign w:val="center"/>
          </w:tcPr>
          <w:p w14:paraId="6D2E7AE2"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11/10/</w:t>
            </w:r>
            <w:r>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2B2D230B" w14:textId="77777777" w:rsidR="0011222D" w:rsidRDefault="0011222D" w:rsidP="0011222D">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11222D" w14:paraId="1F2FE0BE" w14:textId="77777777" w:rsidTr="00DC2585">
        <w:trPr>
          <w:trHeight w:val="300"/>
        </w:trPr>
        <w:tc>
          <w:tcPr>
            <w:tcW w:w="1174" w:type="dxa"/>
            <w:tcBorders>
              <w:top w:val="nil"/>
              <w:left w:val="single" w:sz="8" w:space="0" w:color="auto"/>
              <w:bottom w:val="nil"/>
              <w:right w:val="single" w:sz="8" w:space="0" w:color="auto"/>
            </w:tcBorders>
            <w:shd w:val="clear" w:color="auto" w:fill="auto"/>
            <w:noWrap/>
            <w:vAlign w:val="center"/>
            <w:hideMark/>
          </w:tcPr>
          <w:p w14:paraId="6A819935" w14:textId="47EEA20E"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368" w:type="dxa"/>
            <w:tcBorders>
              <w:top w:val="nil"/>
              <w:left w:val="nil"/>
              <w:bottom w:val="nil"/>
              <w:right w:val="single" w:sz="8" w:space="0" w:color="auto"/>
            </w:tcBorders>
            <w:shd w:val="clear" w:color="auto" w:fill="auto"/>
            <w:noWrap/>
            <w:vAlign w:val="center"/>
            <w:hideMark/>
          </w:tcPr>
          <w:p w14:paraId="08DF7D2B"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17/05/</w:t>
            </w:r>
            <w:r>
              <w:rPr>
                <w:rFonts w:ascii="Century Gothic" w:hAnsi="Century Gothic" w:cs="Calibri"/>
                <w:color w:val="000000"/>
                <w:sz w:val="18"/>
                <w:szCs w:val="18"/>
              </w:rPr>
              <w:t>2023</w:t>
            </w:r>
          </w:p>
        </w:tc>
        <w:tc>
          <w:tcPr>
            <w:tcW w:w="1172" w:type="dxa"/>
            <w:tcBorders>
              <w:top w:val="nil"/>
              <w:left w:val="nil"/>
              <w:bottom w:val="nil"/>
              <w:right w:val="single" w:sz="8" w:space="0" w:color="000000"/>
            </w:tcBorders>
            <w:shd w:val="clear" w:color="auto" w:fill="auto"/>
            <w:noWrap/>
            <w:vAlign w:val="center"/>
            <w:hideMark/>
          </w:tcPr>
          <w:p w14:paraId="00D19837"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05/06/</w:t>
            </w:r>
            <w:r>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noWrap/>
            <w:vAlign w:val="center"/>
            <w:hideMark/>
          </w:tcPr>
          <w:p w14:paraId="03C9354D" w14:textId="77777777" w:rsidR="0011222D" w:rsidRDefault="0011222D" w:rsidP="0011222D">
            <w:pPr>
              <w:spacing w:after="0"/>
              <w:jc w:val="center"/>
              <w:rPr>
                <w:color w:val="000000"/>
                <w:sz w:val="20"/>
                <w:szCs w:val="20"/>
              </w:rPr>
            </w:pPr>
            <w:r>
              <w:rPr>
                <w:color w:val="000000"/>
                <w:sz w:val="20"/>
                <w:szCs w:val="20"/>
              </w:rPr>
              <w:t> </w:t>
            </w:r>
          </w:p>
        </w:tc>
        <w:tc>
          <w:tcPr>
            <w:tcW w:w="1300" w:type="dxa"/>
            <w:tcBorders>
              <w:top w:val="single" w:sz="8" w:space="0" w:color="auto"/>
              <w:left w:val="nil"/>
              <w:bottom w:val="nil"/>
              <w:right w:val="single" w:sz="8" w:space="0" w:color="auto"/>
            </w:tcBorders>
            <w:shd w:val="clear" w:color="auto" w:fill="auto"/>
            <w:noWrap/>
            <w:vAlign w:val="center"/>
          </w:tcPr>
          <w:p w14:paraId="590E6ABE" w14:textId="50CDEA7F"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Oktober</w:t>
            </w:r>
          </w:p>
        </w:tc>
        <w:tc>
          <w:tcPr>
            <w:tcW w:w="1246" w:type="dxa"/>
            <w:tcBorders>
              <w:top w:val="single" w:sz="8" w:space="0" w:color="auto"/>
              <w:left w:val="nil"/>
              <w:bottom w:val="nil"/>
              <w:right w:val="single" w:sz="8" w:space="0" w:color="auto"/>
            </w:tcBorders>
            <w:shd w:val="clear" w:color="auto" w:fill="auto"/>
            <w:noWrap/>
            <w:vAlign w:val="center"/>
          </w:tcPr>
          <w:p w14:paraId="1921E0F6"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06/10/</w:t>
            </w:r>
            <w:r>
              <w:rPr>
                <w:rFonts w:ascii="Century Gothic" w:hAnsi="Century Gothic" w:cs="Calibri"/>
                <w:color w:val="000000"/>
                <w:sz w:val="18"/>
                <w:szCs w:val="18"/>
              </w:rPr>
              <w:t>2023</w:t>
            </w:r>
          </w:p>
        </w:tc>
        <w:tc>
          <w:tcPr>
            <w:tcW w:w="1098" w:type="dxa"/>
            <w:tcBorders>
              <w:top w:val="single" w:sz="8" w:space="0" w:color="auto"/>
              <w:left w:val="nil"/>
              <w:bottom w:val="nil"/>
              <w:right w:val="single" w:sz="8" w:space="0" w:color="auto"/>
            </w:tcBorders>
            <w:shd w:val="clear" w:color="auto" w:fill="auto"/>
            <w:noWrap/>
            <w:vAlign w:val="center"/>
          </w:tcPr>
          <w:p w14:paraId="43C0011A"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25/10/</w:t>
            </w:r>
            <w:r>
              <w:rPr>
                <w:rFonts w:ascii="Century Gothic" w:hAnsi="Century Gothic" w:cs="Calibri"/>
                <w:color w:val="000000"/>
                <w:sz w:val="18"/>
                <w:szCs w:val="18"/>
              </w:rPr>
              <w:t>2023</w:t>
            </w:r>
          </w:p>
        </w:tc>
        <w:tc>
          <w:tcPr>
            <w:tcW w:w="960" w:type="dxa"/>
            <w:tcBorders>
              <w:top w:val="single" w:sz="8" w:space="0" w:color="auto"/>
              <w:left w:val="nil"/>
              <w:bottom w:val="nil"/>
              <w:right w:val="single" w:sz="8" w:space="0" w:color="auto"/>
            </w:tcBorders>
            <w:shd w:val="clear" w:color="auto" w:fill="auto"/>
            <w:noWrap/>
            <w:vAlign w:val="center"/>
          </w:tcPr>
          <w:p w14:paraId="37F72414" w14:textId="77777777" w:rsidR="0011222D" w:rsidRDefault="0011222D" w:rsidP="0011222D">
            <w:pPr>
              <w:spacing w:after="0"/>
              <w:jc w:val="center"/>
              <w:rPr>
                <w:rFonts w:ascii="Century Gothic" w:hAnsi="Century Gothic" w:cs="Calibri"/>
                <w:color w:val="FF0000"/>
                <w:sz w:val="18"/>
                <w:szCs w:val="18"/>
              </w:rPr>
            </w:pPr>
            <w:r w:rsidRPr="00F10CA5">
              <w:rPr>
                <w:rFonts w:ascii="Century Gothic" w:hAnsi="Century Gothic" w:cs="Calibri"/>
                <w:color w:val="0070C0"/>
                <w:sz w:val="18"/>
                <w:szCs w:val="18"/>
              </w:rPr>
              <w:t>GD</w:t>
            </w:r>
            <w:r>
              <w:rPr>
                <w:rFonts w:ascii="Century Gothic" w:hAnsi="Century Gothic" w:cs="Calibri"/>
                <w:color w:val="FF0000"/>
                <w:sz w:val="18"/>
                <w:szCs w:val="18"/>
              </w:rPr>
              <w:t>/D</w:t>
            </w:r>
          </w:p>
        </w:tc>
      </w:tr>
      <w:tr w:rsidR="0011222D" w14:paraId="554D0727" w14:textId="77777777" w:rsidTr="00DC2585">
        <w:trPr>
          <w:trHeight w:val="315"/>
        </w:trPr>
        <w:tc>
          <w:tcPr>
            <w:tcW w:w="1174" w:type="dxa"/>
            <w:tcBorders>
              <w:top w:val="nil"/>
              <w:left w:val="single" w:sz="8" w:space="0" w:color="auto"/>
              <w:bottom w:val="single" w:sz="8" w:space="0" w:color="auto"/>
              <w:right w:val="single" w:sz="8" w:space="0" w:color="auto"/>
            </w:tcBorders>
            <w:shd w:val="clear" w:color="auto" w:fill="auto"/>
            <w:noWrap/>
            <w:vAlign w:val="center"/>
            <w:hideMark/>
          </w:tcPr>
          <w:p w14:paraId="0ACDABD3" w14:textId="7777777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368" w:type="dxa"/>
            <w:tcBorders>
              <w:top w:val="nil"/>
              <w:left w:val="nil"/>
              <w:bottom w:val="single" w:sz="8" w:space="0" w:color="auto"/>
              <w:right w:val="single" w:sz="8" w:space="0" w:color="auto"/>
            </w:tcBorders>
            <w:shd w:val="clear" w:color="auto" w:fill="auto"/>
            <w:noWrap/>
            <w:vAlign w:val="center"/>
            <w:hideMark/>
          </w:tcPr>
          <w:p w14:paraId="0F45661E"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19/05/</w:t>
            </w:r>
            <w:r>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000000"/>
            </w:tcBorders>
            <w:shd w:val="clear" w:color="auto" w:fill="auto"/>
            <w:noWrap/>
            <w:vAlign w:val="center"/>
            <w:hideMark/>
          </w:tcPr>
          <w:p w14:paraId="746B43AB"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07/06/</w:t>
            </w:r>
            <w:r>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hideMark/>
          </w:tcPr>
          <w:p w14:paraId="520FEEDB" w14:textId="77777777" w:rsidR="0011222D" w:rsidRDefault="0011222D" w:rsidP="0011222D">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300" w:type="dxa"/>
            <w:tcBorders>
              <w:top w:val="nil"/>
              <w:left w:val="nil"/>
              <w:bottom w:val="single" w:sz="8" w:space="0" w:color="auto"/>
              <w:right w:val="single" w:sz="8" w:space="0" w:color="auto"/>
            </w:tcBorders>
            <w:shd w:val="clear" w:color="auto" w:fill="auto"/>
            <w:vAlign w:val="center"/>
          </w:tcPr>
          <w:p w14:paraId="484B2B96" w14:textId="7777777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46" w:type="dxa"/>
            <w:tcBorders>
              <w:top w:val="nil"/>
              <w:left w:val="nil"/>
              <w:bottom w:val="single" w:sz="8" w:space="0" w:color="auto"/>
              <w:right w:val="single" w:sz="8" w:space="0" w:color="auto"/>
            </w:tcBorders>
            <w:shd w:val="clear" w:color="auto" w:fill="auto"/>
            <w:noWrap/>
            <w:vAlign w:val="center"/>
          </w:tcPr>
          <w:p w14:paraId="06D40624"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20/10/</w:t>
            </w:r>
            <w:r>
              <w:rPr>
                <w:rFonts w:ascii="Century Gothic" w:hAnsi="Century Gothic" w:cs="Calibri"/>
                <w:color w:val="000000"/>
                <w:sz w:val="18"/>
                <w:szCs w:val="18"/>
              </w:rPr>
              <w:t>2023</w:t>
            </w:r>
          </w:p>
        </w:tc>
        <w:tc>
          <w:tcPr>
            <w:tcW w:w="1098" w:type="dxa"/>
            <w:tcBorders>
              <w:top w:val="nil"/>
              <w:left w:val="nil"/>
              <w:bottom w:val="single" w:sz="8" w:space="0" w:color="auto"/>
              <w:right w:val="single" w:sz="8" w:space="0" w:color="auto"/>
            </w:tcBorders>
            <w:shd w:val="clear" w:color="auto" w:fill="auto"/>
            <w:noWrap/>
            <w:vAlign w:val="center"/>
          </w:tcPr>
          <w:p w14:paraId="0EFC5518"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08/11/</w:t>
            </w:r>
            <w:r>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01592E2C" w14:textId="77777777" w:rsidR="0011222D" w:rsidRDefault="0011222D" w:rsidP="0011222D">
            <w:pPr>
              <w:spacing w:after="0"/>
              <w:jc w:val="center"/>
              <w:rPr>
                <w:rFonts w:ascii="Century Gothic" w:hAnsi="Century Gothic" w:cs="Calibri"/>
                <w:color w:val="0070C0"/>
                <w:sz w:val="18"/>
                <w:szCs w:val="18"/>
              </w:rPr>
            </w:pPr>
            <w:r w:rsidRPr="00F10CA5">
              <w:rPr>
                <w:rFonts w:ascii="Century Gothic" w:hAnsi="Century Gothic" w:cs="Calibri"/>
                <w:color w:val="0070C0"/>
                <w:sz w:val="18"/>
                <w:szCs w:val="18"/>
              </w:rPr>
              <w:t>GD</w:t>
            </w:r>
          </w:p>
        </w:tc>
      </w:tr>
      <w:tr w:rsidR="0011222D" w14:paraId="7DC728A8" w14:textId="77777777" w:rsidTr="00DC2585">
        <w:trPr>
          <w:trHeight w:val="300"/>
        </w:trPr>
        <w:tc>
          <w:tcPr>
            <w:tcW w:w="1174" w:type="dxa"/>
            <w:tcBorders>
              <w:top w:val="nil"/>
              <w:left w:val="single" w:sz="8" w:space="0" w:color="auto"/>
              <w:bottom w:val="single" w:sz="8" w:space="0" w:color="auto"/>
              <w:right w:val="single" w:sz="8" w:space="0" w:color="auto"/>
            </w:tcBorders>
            <w:shd w:val="clear" w:color="auto" w:fill="auto"/>
            <w:noWrap/>
            <w:vAlign w:val="center"/>
            <w:hideMark/>
          </w:tcPr>
          <w:p w14:paraId="071853B7" w14:textId="2D75F24A"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 xml:space="preserve">Juni </w:t>
            </w:r>
          </w:p>
        </w:tc>
        <w:tc>
          <w:tcPr>
            <w:tcW w:w="1368" w:type="dxa"/>
            <w:tcBorders>
              <w:top w:val="nil"/>
              <w:left w:val="nil"/>
              <w:bottom w:val="single" w:sz="8" w:space="0" w:color="auto"/>
              <w:right w:val="single" w:sz="8" w:space="0" w:color="auto"/>
            </w:tcBorders>
            <w:shd w:val="clear" w:color="auto" w:fill="auto"/>
            <w:noWrap/>
            <w:vAlign w:val="center"/>
            <w:hideMark/>
          </w:tcPr>
          <w:p w14:paraId="4B504BAD"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27/06/</w:t>
            </w:r>
            <w:r>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hideMark/>
          </w:tcPr>
          <w:p w14:paraId="62740E87"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16/07/</w:t>
            </w:r>
            <w:r>
              <w:rPr>
                <w:rFonts w:ascii="Century Gothic" w:hAnsi="Century Gothic" w:cs="Calibri"/>
                <w:color w:val="000000"/>
                <w:sz w:val="18"/>
                <w:szCs w:val="18"/>
              </w:rPr>
              <w:t>2023</w:t>
            </w:r>
          </w:p>
        </w:tc>
        <w:tc>
          <w:tcPr>
            <w:tcW w:w="960" w:type="dxa"/>
            <w:tcBorders>
              <w:top w:val="nil"/>
              <w:left w:val="nil"/>
              <w:bottom w:val="single" w:sz="8" w:space="0" w:color="auto"/>
              <w:right w:val="nil"/>
            </w:tcBorders>
            <w:shd w:val="clear" w:color="auto" w:fill="auto"/>
            <w:noWrap/>
            <w:vAlign w:val="center"/>
            <w:hideMark/>
          </w:tcPr>
          <w:p w14:paraId="195E335A"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70C0"/>
                <w:sz w:val="18"/>
                <w:szCs w:val="18"/>
              </w:rPr>
              <w:t>GD</w:t>
            </w:r>
          </w:p>
        </w:tc>
        <w:tc>
          <w:tcPr>
            <w:tcW w:w="1300" w:type="dxa"/>
            <w:tcBorders>
              <w:top w:val="nil"/>
              <w:left w:val="single" w:sz="8" w:space="0" w:color="auto"/>
              <w:bottom w:val="nil"/>
              <w:right w:val="single" w:sz="8" w:space="0" w:color="auto"/>
            </w:tcBorders>
            <w:shd w:val="clear" w:color="auto" w:fill="auto"/>
            <w:noWrap/>
            <w:vAlign w:val="center"/>
          </w:tcPr>
          <w:p w14:paraId="4DE4C329" w14:textId="7777777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46" w:type="dxa"/>
            <w:tcBorders>
              <w:top w:val="nil"/>
              <w:left w:val="nil"/>
              <w:bottom w:val="nil"/>
              <w:right w:val="single" w:sz="8" w:space="0" w:color="auto"/>
            </w:tcBorders>
            <w:shd w:val="clear" w:color="auto" w:fill="auto"/>
            <w:noWrap/>
            <w:vAlign w:val="center"/>
          </w:tcPr>
          <w:p w14:paraId="5C1FCFF6"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02/11/</w:t>
            </w:r>
            <w:r>
              <w:rPr>
                <w:rFonts w:ascii="Century Gothic" w:hAnsi="Century Gothic" w:cs="Calibri"/>
                <w:color w:val="000000"/>
                <w:sz w:val="18"/>
                <w:szCs w:val="18"/>
              </w:rPr>
              <w:t>2023</w:t>
            </w:r>
          </w:p>
        </w:tc>
        <w:tc>
          <w:tcPr>
            <w:tcW w:w="1098" w:type="dxa"/>
            <w:tcBorders>
              <w:top w:val="nil"/>
              <w:left w:val="nil"/>
              <w:bottom w:val="nil"/>
              <w:right w:val="single" w:sz="8" w:space="0" w:color="auto"/>
            </w:tcBorders>
            <w:shd w:val="clear" w:color="auto" w:fill="auto"/>
            <w:noWrap/>
            <w:vAlign w:val="center"/>
          </w:tcPr>
          <w:p w14:paraId="4B7A08ED" w14:textId="77777777" w:rsidR="0011222D" w:rsidRDefault="0011222D" w:rsidP="0011222D">
            <w:pPr>
              <w:spacing w:after="0"/>
              <w:jc w:val="center"/>
              <w:rPr>
                <w:rFonts w:ascii="Century Gothic" w:hAnsi="Century Gothic" w:cs="Calibri"/>
                <w:color w:val="000000"/>
                <w:sz w:val="18"/>
                <w:szCs w:val="18"/>
              </w:rPr>
            </w:pPr>
            <w:r w:rsidRPr="00F10CA5">
              <w:rPr>
                <w:rFonts w:ascii="Century Gothic" w:hAnsi="Century Gothic" w:cs="Calibri"/>
                <w:color w:val="000000"/>
                <w:sz w:val="18"/>
                <w:szCs w:val="18"/>
              </w:rPr>
              <w:t>21/11/</w:t>
            </w:r>
            <w:r>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noWrap/>
            <w:vAlign w:val="center"/>
          </w:tcPr>
          <w:p w14:paraId="23B54FE7" w14:textId="77777777" w:rsidR="0011222D" w:rsidRDefault="0011222D" w:rsidP="0011222D">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r>
              <w:rPr>
                <w:rFonts w:ascii="Century Gothic" w:hAnsi="Century Gothic" w:cs="Arial"/>
                <w:color w:val="0070C0"/>
                <w:sz w:val="18"/>
                <w:szCs w:val="18"/>
              </w:rPr>
              <w:t> </w:t>
            </w:r>
          </w:p>
        </w:tc>
      </w:tr>
      <w:tr w:rsidR="0011222D" w14:paraId="0BF2CBFB" w14:textId="77777777" w:rsidTr="00DC2585">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6FA9C5" w14:textId="5067236B" w:rsidR="0011222D" w:rsidRDefault="0011222D" w:rsidP="0011222D">
            <w:pPr>
              <w:spacing w:after="0"/>
              <w:rPr>
                <w:color w:val="000000"/>
                <w:sz w:val="20"/>
                <w:szCs w:val="20"/>
              </w:rPr>
            </w:pPr>
            <w:r>
              <w:rPr>
                <w:rFonts w:ascii="Century Gothic" w:hAnsi="Century Gothic" w:cs="Calibri"/>
                <w:b/>
                <w:bCs/>
                <w:color w:val="000000"/>
                <w:sz w:val="18"/>
                <w:szCs w:val="18"/>
              </w:rPr>
              <w:t>Juli</w:t>
            </w:r>
          </w:p>
        </w:tc>
        <w:tc>
          <w:tcPr>
            <w:tcW w:w="1368" w:type="dxa"/>
            <w:tcBorders>
              <w:top w:val="single" w:sz="8" w:space="0" w:color="auto"/>
              <w:left w:val="nil"/>
              <w:bottom w:val="single" w:sz="8" w:space="0" w:color="auto"/>
              <w:right w:val="single" w:sz="8" w:space="0" w:color="auto"/>
            </w:tcBorders>
            <w:shd w:val="clear" w:color="auto" w:fill="auto"/>
            <w:noWrap/>
            <w:vAlign w:val="center"/>
            <w:hideMark/>
          </w:tcPr>
          <w:p w14:paraId="42D0C468"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10/07/</w:t>
            </w:r>
            <w:r>
              <w:rPr>
                <w:rFonts w:ascii="Century Gothic" w:hAnsi="Century Gothic" w:cs="Calibri"/>
                <w:color w:val="000000"/>
                <w:sz w:val="18"/>
                <w:szCs w:val="18"/>
              </w:rPr>
              <w:t>2023</w:t>
            </w:r>
          </w:p>
        </w:tc>
        <w:tc>
          <w:tcPr>
            <w:tcW w:w="1172" w:type="dxa"/>
            <w:tcBorders>
              <w:top w:val="single" w:sz="8" w:space="0" w:color="auto"/>
              <w:left w:val="nil"/>
              <w:bottom w:val="single" w:sz="8" w:space="0" w:color="auto"/>
              <w:right w:val="nil"/>
            </w:tcBorders>
            <w:shd w:val="clear" w:color="auto" w:fill="auto"/>
            <w:noWrap/>
            <w:vAlign w:val="center"/>
            <w:hideMark/>
          </w:tcPr>
          <w:p w14:paraId="5E0B9B74" w14:textId="77777777" w:rsidR="0011222D"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29/07/</w:t>
            </w:r>
            <w:r>
              <w:rPr>
                <w:rFonts w:ascii="Century Gothic" w:hAnsi="Century Gothic" w:cs="Calibri"/>
                <w:color w:val="000000"/>
                <w:sz w:val="18"/>
                <w:szCs w:val="18"/>
              </w:rPr>
              <w:t>2023</w:t>
            </w:r>
          </w:p>
        </w:tc>
        <w:tc>
          <w:tcPr>
            <w:tcW w:w="960" w:type="dxa"/>
            <w:tcBorders>
              <w:top w:val="single" w:sz="8" w:space="0" w:color="auto"/>
              <w:left w:val="single" w:sz="8" w:space="0" w:color="auto"/>
              <w:bottom w:val="single" w:sz="8" w:space="0" w:color="auto"/>
              <w:right w:val="nil"/>
            </w:tcBorders>
            <w:shd w:val="clear" w:color="auto" w:fill="auto"/>
            <w:noWrap/>
            <w:vAlign w:val="center"/>
            <w:hideMark/>
          </w:tcPr>
          <w:p w14:paraId="7E578A87" w14:textId="77777777" w:rsidR="0011222D" w:rsidRDefault="0011222D" w:rsidP="0011222D">
            <w:pPr>
              <w:spacing w:after="0"/>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300" w:type="dxa"/>
            <w:tcBorders>
              <w:top w:val="nil"/>
              <w:left w:val="single" w:sz="8" w:space="0" w:color="auto"/>
              <w:bottom w:val="single" w:sz="8" w:space="0" w:color="auto"/>
              <w:right w:val="single" w:sz="8" w:space="0" w:color="auto"/>
            </w:tcBorders>
            <w:shd w:val="clear" w:color="auto" w:fill="auto"/>
            <w:noWrap/>
            <w:vAlign w:val="center"/>
          </w:tcPr>
          <w:p w14:paraId="7F6A51A1" w14:textId="77777777" w:rsidR="0011222D" w:rsidRDefault="0011222D" w:rsidP="0011222D">
            <w:pPr>
              <w:spacing w:after="0"/>
              <w:rPr>
                <w:rFonts w:ascii="Calibri" w:hAnsi="Calibri" w:cs="Calibri"/>
                <w:color w:val="000000"/>
                <w:sz w:val="22"/>
                <w:szCs w:val="22"/>
              </w:rPr>
            </w:pPr>
          </w:p>
        </w:tc>
        <w:tc>
          <w:tcPr>
            <w:tcW w:w="1246" w:type="dxa"/>
            <w:tcBorders>
              <w:top w:val="nil"/>
              <w:left w:val="nil"/>
              <w:bottom w:val="single" w:sz="8" w:space="0" w:color="auto"/>
              <w:right w:val="single" w:sz="8" w:space="0" w:color="auto"/>
            </w:tcBorders>
            <w:shd w:val="clear" w:color="auto" w:fill="auto"/>
            <w:noWrap/>
            <w:vAlign w:val="center"/>
          </w:tcPr>
          <w:p w14:paraId="2CCA7F9B" w14:textId="77777777" w:rsidR="0011222D" w:rsidRDefault="0011222D" w:rsidP="0011222D">
            <w:pPr>
              <w:spacing w:after="0"/>
              <w:rPr>
                <w:rFonts w:ascii="Calibri" w:hAnsi="Calibri" w:cs="Calibri"/>
                <w:color w:val="000000"/>
                <w:sz w:val="22"/>
                <w:szCs w:val="22"/>
              </w:rPr>
            </w:pPr>
            <w:r w:rsidRPr="00F10CA5">
              <w:rPr>
                <w:rFonts w:ascii="Century Gothic" w:hAnsi="Century Gothic" w:cs="Calibri"/>
                <w:color w:val="000000"/>
                <w:sz w:val="18"/>
                <w:szCs w:val="18"/>
              </w:rPr>
              <w:t>17/11/</w:t>
            </w:r>
            <w:r>
              <w:rPr>
                <w:rFonts w:ascii="Century Gothic" w:hAnsi="Century Gothic" w:cs="Calibri"/>
                <w:color w:val="000000"/>
                <w:sz w:val="18"/>
                <w:szCs w:val="18"/>
              </w:rPr>
              <w:t>2023</w:t>
            </w:r>
          </w:p>
        </w:tc>
        <w:tc>
          <w:tcPr>
            <w:tcW w:w="1098" w:type="dxa"/>
            <w:tcBorders>
              <w:top w:val="nil"/>
              <w:left w:val="nil"/>
              <w:bottom w:val="single" w:sz="8" w:space="0" w:color="auto"/>
              <w:right w:val="single" w:sz="8" w:space="0" w:color="auto"/>
            </w:tcBorders>
            <w:shd w:val="clear" w:color="auto" w:fill="auto"/>
            <w:noWrap/>
            <w:vAlign w:val="center"/>
          </w:tcPr>
          <w:p w14:paraId="6F8E295C" w14:textId="77777777" w:rsidR="0011222D" w:rsidRDefault="0011222D" w:rsidP="0011222D">
            <w:pPr>
              <w:spacing w:after="0"/>
              <w:rPr>
                <w:rFonts w:ascii="Calibri" w:hAnsi="Calibri" w:cs="Calibri"/>
                <w:color w:val="000000"/>
                <w:sz w:val="22"/>
                <w:szCs w:val="22"/>
              </w:rPr>
            </w:pPr>
            <w:r w:rsidRPr="00F10CA5">
              <w:rPr>
                <w:rFonts w:ascii="Century Gothic" w:hAnsi="Century Gothic" w:cs="Calibri"/>
                <w:color w:val="000000"/>
                <w:sz w:val="18"/>
                <w:szCs w:val="18"/>
              </w:rPr>
              <w:t>06/12/</w:t>
            </w:r>
            <w:r>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3BD59646" w14:textId="77777777" w:rsidR="0011222D" w:rsidRDefault="0011222D" w:rsidP="0011222D">
            <w:pPr>
              <w:spacing w:after="0"/>
              <w:rPr>
                <w:rFonts w:ascii="Calibri" w:hAnsi="Calibri" w:cs="Calibri"/>
                <w:color w:val="000000"/>
                <w:sz w:val="22"/>
                <w:szCs w:val="22"/>
              </w:rPr>
            </w:pPr>
          </w:p>
        </w:tc>
      </w:tr>
      <w:tr w:rsidR="0011222D" w14:paraId="49A62492" w14:textId="77777777" w:rsidTr="00DC2585">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C8819C5" w14:textId="77777777" w:rsidR="0011222D" w:rsidRDefault="0011222D" w:rsidP="0011222D">
            <w:pPr>
              <w:spacing w:after="0"/>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368" w:type="dxa"/>
            <w:tcBorders>
              <w:top w:val="single" w:sz="8" w:space="0" w:color="auto"/>
              <w:left w:val="nil"/>
              <w:bottom w:val="single" w:sz="8" w:space="0" w:color="auto"/>
              <w:right w:val="single" w:sz="8" w:space="0" w:color="auto"/>
            </w:tcBorders>
            <w:shd w:val="clear" w:color="auto" w:fill="auto"/>
            <w:noWrap/>
            <w:vAlign w:val="center"/>
          </w:tcPr>
          <w:p w14:paraId="0C51A69C" w14:textId="77777777" w:rsidR="0011222D" w:rsidRPr="00A16A1A"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02/08/</w:t>
            </w:r>
            <w:r>
              <w:rPr>
                <w:rFonts w:ascii="Century Gothic" w:hAnsi="Century Gothic" w:cs="Calibri"/>
                <w:color w:val="000000"/>
                <w:sz w:val="18"/>
                <w:szCs w:val="18"/>
              </w:rPr>
              <w:t>2023</w:t>
            </w:r>
          </w:p>
        </w:tc>
        <w:tc>
          <w:tcPr>
            <w:tcW w:w="1172" w:type="dxa"/>
            <w:tcBorders>
              <w:top w:val="single" w:sz="8" w:space="0" w:color="auto"/>
              <w:left w:val="nil"/>
              <w:bottom w:val="single" w:sz="8" w:space="0" w:color="auto"/>
              <w:right w:val="nil"/>
            </w:tcBorders>
            <w:shd w:val="clear" w:color="auto" w:fill="auto"/>
            <w:noWrap/>
            <w:vAlign w:val="center"/>
          </w:tcPr>
          <w:p w14:paraId="337174E1" w14:textId="77777777" w:rsidR="0011222D" w:rsidRPr="00A16A1A" w:rsidRDefault="0011222D" w:rsidP="0011222D">
            <w:pPr>
              <w:spacing w:after="0"/>
              <w:jc w:val="center"/>
              <w:rPr>
                <w:rFonts w:ascii="Century Gothic" w:hAnsi="Century Gothic" w:cs="Calibri"/>
                <w:color w:val="000000"/>
                <w:sz w:val="18"/>
                <w:szCs w:val="18"/>
              </w:rPr>
            </w:pPr>
            <w:r w:rsidRPr="00A16A1A">
              <w:rPr>
                <w:rFonts w:ascii="Century Gothic" w:hAnsi="Century Gothic" w:cs="Calibri"/>
                <w:color w:val="000000"/>
                <w:sz w:val="18"/>
                <w:szCs w:val="18"/>
              </w:rPr>
              <w:t>21/08/</w:t>
            </w:r>
            <w:r>
              <w:rPr>
                <w:rFonts w:ascii="Century Gothic" w:hAnsi="Century Gothic" w:cs="Calibri"/>
                <w:color w:val="000000"/>
                <w:sz w:val="18"/>
                <w:szCs w:val="18"/>
              </w:rPr>
              <w:t>2023</w:t>
            </w:r>
          </w:p>
        </w:tc>
        <w:tc>
          <w:tcPr>
            <w:tcW w:w="960" w:type="dxa"/>
            <w:tcBorders>
              <w:top w:val="single" w:sz="8" w:space="0" w:color="auto"/>
              <w:left w:val="single" w:sz="8" w:space="0" w:color="auto"/>
              <w:bottom w:val="single" w:sz="8" w:space="0" w:color="auto"/>
              <w:right w:val="nil"/>
            </w:tcBorders>
            <w:shd w:val="clear" w:color="auto" w:fill="auto"/>
            <w:noWrap/>
            <w:vAlign w:val="center"/>
          </w:tcPr>
          <w:p w14:paraId="229DBD26" w14:textId="77777777" w:rsidR="0011222D" w:rsidRDefault="0011222D" w:rsidP="0011222D">
            <w:pPr>
              <w:spacing w:after="0"/>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86E1361" w14:textId="3FA9F356" w:rsidR="0011222D" w:rsidRDefault="0011222D" w:rsidP="0011222D">
            <w:pPr>
              <w:spacing w:after="0"/>
              <w:rPr>
                <w:rFonts w:ascii="Calibri" w:hAnsi="Calibri" w:cs="Calibri"/>
                <w:color w:val="000000"/>
                <w:sz w:val="22"/>
                <w:szCs w:val="22"/>
              </w:rPr>
            </w:pPr>
            <w:r>
              <w:rPr>
                <w:rFonts w:ascii="Century Gothic" w:hAnsi="Century Gothic" w:cs="Calibri"/>
                <w:b/>
                <w:bCs/>
                <w:color w:val="000000"/>
                <w:sz w:val="18"/>
                <w:szCs w:val="18"/>
              </w:rPr>
              <w:t>Dezember</w:t>
            </w:r>
          </w:p>
        </w:tc>
        <w:tc>
          <w:tcPr>
            <w:tcW w:w="1246" w:type="dxa"/>
            <w:tcBorders>
              <w:top w:val="single" w:sz="8" w:space="0" w:color="auto"/>
              <w:left w:val="nil"/>
              <w:bottom w:val="single" w:sz="8" w:space="0" w:color="auto"/>
              <w:right w:val="single" w:sz="8" w:space="0" w:color="auto"/>
            </w:tcBorders>
            <w:shd w:val="clear" w:color="auto" w:fill="auto"/>
            <w:noWrap/>
            <w:vAlign w:val="center"/>
          </w:tcPr>
          <w:p w14:paraId="51EA2908" w14:textId="77777777" w:rsidR="0011222D" w:rsidRDefault="0011222D" w:rsidP="0011222D">
            <w:pPr>
              <w:spacing w:after="0"/>
              <w:rPr>
                <w:rFonts w:ascii="Calibri" w:hAnsi="Calibri" w:cs="Calibri"/>
                <w:color w:val="000000"/>
                <w:sz w:val="22"/>
                <w:szCs w:val="22"/>
              </w:rPr>
            </w:pPr>
            <w:r w:rsidRPr="00F10CA5">
              <w:rPr>
                <w:rFonts w:ascii="Century Gothic" w:hAnsi="Century Gothic" w:cs="Calibri"/>
                <w:color w:val="000000"/>
                <w:sz w:val="18"/>
                <w:szCs w:val="18"/>
              </w:rPr>
              <w:t>15/12/</w:t>
            </w:r>
            <w:r>
              <w:rPr>
                <w:rFonts w:ascii="Century Gothic" w:hAnsi="Century Gothic" w:cs="Calibri"/>
                <w:color w:val="000000"/>
                <w:sz w:val="18"/>
                <w:szCs w:val="18"/>
              </w:rPr>
              <w:t>2023</w:t>
            </w:r>
          </w:p>
        </w:tc>
        <w:tc>
          <w:tcPr>
            <w:tcW w:w="1098" w:type="dxa"/>
            <w:tcBorders>
              <w:top w:val="single" w:sz="8" w:space="0" w:color="auto"/>
              <w:left w:val="nil"/>
              <w:bottom w:val="single" w:sz="8" w:space="0" w:color="auto"/>
              <w:right w:val="single" w:sz="8" w:space="0" w:color="auto"/>
            </w:tcBorders>
            <w:shd w:val="clear" w:color="auto" w:fill="auto"/>
            <w:noWrap/>
            <w:vAlign w:val="center"/>
          </w:tcPr>
          <w:p w14:paraId="1F350BF9" w14:textId="77777777" w:rsidR="0011222D" w:rsidRDefault="0011222D" w:rsidP="0011222D">
            <w:pPr>
              <w:spacing w:after="0"/>
              <w:rPr>
                <w:rFonts w:ascii="Calibri" w:hAnsi="Calibri" w:cs="Calibri"/>
                <w:color w:val="000000"/>
                <w:sz w:val="22"/>
                <w:szCs w:val="22"/>
              </w:rPr>
            </w:pPr>
            <w:r w:rsidRPr="00F10CA5">
              <w:rPr>
                <w:rFonts w:ascii="Century Gothic" w:hAnsi="Century Gothic" w:cs="Calibri"/>
                <w:color w:val="000000"/>
                <w:sz w:val="18"/>
                <w:szCs w:val="18"/>
              </w:rPr>
              <w:t>03/01/202</w:t>
            </w:r>
            <w:r>
              <w:rPr>
                <w:rFonts w:ascii="Century Gothic" w:hAnsi="Century Gothic" w:cs="Calibri"/>
                <w:color w:val="000000"/>
                <w:sz w:val="18"/>
                <w:szCs w:val="18"/>
              </w:rPr>
              <w:t>4</w:t>
            </w:r>
          </w:p>
        </w:tc>
        <w:tc>
          <w:tcPr>
            <w:tcW w:w="960" w:type="dxa"/>
            <w:tcBorders>
              <w:top w:val="single" w:sz="8" w:space="0" w:color="auto"/>
              <w:left w:val="nil"/>
              <w:bottom w:val="single" w:sz="8" w:space="0" w:color="auto"/>
              <w:right w:val="single" w:sz="8" w:space="0" w:color="auto"/>
            </w:tcBorders>
            <w:shd w:val="clear" w:color="auto" w:fill="auto"/>
            <w:noWrap/>
            <w:vAlign w:val="bottom"/>
          </w:tcPr>
          <w:p w14:paraId="511910CB" w14:textId="77777777" w:rsidR="0011222D" w:rsidRDefault="0011222D" w:rsidP="0011222D">
            <w:pPr>
              <w:spacing w:after="0"/>
              <w:jc w:val="center"/>
              <w:rPr>
                <w:rFonts w:ascii="Calibri" w:hAnsi="Calibri" w:cs="Calibri"/>
                <w:color w:val="000000"/>
                <w:sz w:val="22"/>
                <w:szCs w:val="22"/>
              </w:rPr>
            </w:pPr>
            <w:r w:rsidRPr="00F10CA5">
              <w:rPr>
                <w:rFonts w:ascii="Century Gothic" w:hAnsi="Century Gothic" w:cs="Calibri"/>
                <w:color w:val="0070C0"/>
                <w:sz w:val="18"/>
                <w:szCs w:val="18"/>
              </w:rPr>
              <w:t>GD</w:t>
            </w:r>
          </w:p>
        </w:tc>
      </w:tr>
    </w:tbl>
    <w:p w14:paraId="67BAE4E3" w14:textId="77777777" w:rsidR="00BE56DD" w:rsidRDefault="00BE56DD" w:rsidP="002E65D4">
      <w:pPr>
        <w:pStyle w:val="Heading1"/>
        <w:spacing w:before="0" w:after="0"/>
        <w:jc w:val="center"/>
        <w:rPr>
          <w:b w:val="0"/>
          <w:color w:val="FF0000"/>
          <w:sz w:val="18"/>
          <w:szCs w:val="18"/>
          <w:u w:val="none"/>
        </w:rPr>
      </w:pPr>
    </w:p>
    <w:p w14:paraId="09298B34" w14:textId="37107102" w:rsidR="00EE714B" w:rsidRPr="003C507B" w:rsidRDefault="00EE714B" w:rsidP="00744FC1">
      <w:pPr>
        <w:pStyle w:val="Heading1"/>
        <w:jc w:val="center"/>
        <w:rPr>
          <w:b w:val="0"/>
          <w:bCs w:val="0"/>
          <w:color w:val="0070C0"/>
          <w:sz w:val="18"/>
          <w:szCs w:val="18"/>
          <w:u w:val="none"/>
        </w:rPr>
      </w:pPr>
      <w:r w:rsidRPr="003C507B">
        <w:rPr>
          <w:rFonts w:cs="Arial"/>
          <w:b w:val="0"/>
          <w:bCs w:val="0"/>
          <w:color w:val="FF0000"/>
          <w:sz w:val="18"/>
          <w:szCs w:val="18"/>
          <w:u w:val="none"/>
        </w:rPr>
        <w:t xml:space="preserve">D - Deutschsprachig geführte Touren </w:t>
      </w:r>
      <w:r w:rsidRPr="003C507B">
        <w:rPr>
          <w:rFonts w:cs="Arial"/>
          <w:b w:val="0"/>
          <w:bCs w:val="0"/>
          <w:color w:val="000000"/>
          <w:sz w:val="18"/>
          <w:szCs w:val="18"/>
          <w:u w:val="none"/>
        </w:rPr>
        <w:t>/</w:t>
      </w:r>
      <w:r w:rsidRPr="003C507B">
        <w:rPr>
          <w:rFonts w:cs="Arial"/>
          <w:b w:val="0"/>
          <w:bCs w:val="0"/>
          <w:color w:val="FF0000"/>
          <w:sz w:val="18"/>
          <w:szCs w:val="18"/>
          <w:u w:val="none"/>
        </w:rPr>
        <w:t xml:space="preserve"> </w:t>
      </w:r>
      <w:r w:rsidRPr="003C507B">
        <w:rPr>
          <w:b w:val="0"/>
          <w:bCs w:val="0"/>
          <w:color w:val="0070C0"/>
          <w:sz w:val="18"/>
          <w:szCs w:val="18"/>
          <w:u w:val="none"/>
        </w:rPr>
        <w:t>GD - Garantierte Durchführung</w:t>
      </w:r>
    </w:p>
    <w:p w14:paraId="24C33907" w14:textId="77777777" w:rsidR="00666A91" w:rsidRPr="00400DC6" w:rsidRDefault="00F42922">
      <w:pPr>
        <w:pStyle w:val="Heading1"/>
        <w:jc w:val="center"/>
        <w:rPr>
          <w:sz w:val="22"/>
          <w:szCs w:val="22"/>
          <w:u w:val="none"/>
        </w:rPr>
      </w:pPr>
      <w:bookmarkStart w:id="3" w:name="_Itinerary"/>
      <w:bookmarkEnd w:id="3"/>
      <w:r w:rsidRPr="00400DC6">
        <w:rPr>
          <w:sz w:val="22"/>
          <w:szCs w:val="22"/>
          <w:u w:val="none"/>
        </w:rPr>
        <w:t>TOURVERLAUF</w:t>
      </w:r>
    </w:p>
    <w:p w14:paraId="706F8CD8" w14:textId="77777777" w:rsidR="00666A91" w:rsidRPr="00400DC6" w:rsidRDefault="00F42922">
      <w:pPr>
        <w:jc w:val="center"/>
        <w:rPr>
          <w:rFonts w:ascii="Century Gothic" w:hAnsi="Century Gothic"/>
          <w:sz w:val="18"/>
          <w:szCs w:val="20"/>
        </w:rPr>
      </w:pPr>
      <w:r w:rsidRPr="00400DC6">
        <w:rPr>
          <w:rFonts w:ascii="Century Gothic" w:hAnsi="Century Gothic"/>
          <w:b/>
          <w:bCs/>
          <w:sz w:val="18"/>
          <w:szCs w:val="20"/>
        </w:rPr>
        <w:t>F</w:t>
      </w:r>
      <w:r w:rsidRPr="00400DC6">
        <w:rPr>
          <w:rFonts w:ascii="Century Gothic" w:hAnsi="Century Gothic"/>
          <w:sz w:val="18"/>
          <w:szCs w:val="20"/>
        </w:rPr>
        <w:t xml:space="preserve"> – Fr</w:t>
      </w:r>
      <w:r w:rsidRPr="00400DC6">
        <w:rPr>
          <w:rFonts w:ascii="Century Gothic" w:eastAsia="Arial Unicode MS" w:hAnsi="Century Gothic" w:cs="Arial Unicode MS"/>
          <w:sz w:val="18"/>
          <w:szCs w:val="20"/>
        </w:rPr>
        <w:t>ü</w:t>
      </w:r>
      <w:r w:rsidRPr="00400DC6">
        <w:rPr>
          <w:rFonts w:ascii="Century Gothic" w:hAnsi="Century Gothic"/>
          <w:sz w:val="18"/>
          <w:szCs w:val="20"/>
        </w:rPr>
        <w:t>hst</w:t>
      </w:r>
      <w:r w:rsidRPr="00400DC6">
        <w:rPr>
          <w:rFonts w:ascii="Century Gothic" w:eastAsia="Arial Unicode MS" w:hAnsi="Century Gothic" w:cs="Arial Unicode MS"/>
          <w:sz w:val="18"/>
          <w:szCs w:val="20"/>
        </w:rPr>
        <w:t>ü</w:t>
      </w:r>
      <w:r w:rsidRPr="00400DC6">
        <w:rPr>
          <w:rFonts w:ascii="Century Gothic" w:hAnsi="Century Gothic"/>
          <w:sz w:val="18"/>
          <w:szCs w:val="20"/>
        </w:rPr>
        <w:t xml:space="preserve">ck </w:t>
      </w:r>
      <w:r w:rsidRPr="00400DC6">
        <w:rPr>
          <w:rFonts w:ascii="Century Gothic" w:hAnsi="Century Gothic"/>
          <w:sz w:val="18"/>
          <w:szCs w:val="20"/>
        </w:rPr>
        <w:tab/>
      </w:r>
      <w:r w:rsidRPr="00400DC6">
        <w:rPr>
          <w:rFonts w:ascii="Century Gothic" w:hAnsi="Century Gothic"/>
          <w:b/>
          <w:bCs/>
          <w:sz w:val="18"/>
          <w:szCs w:val="20"/>
        </w:rPr>
        <w:t>M</w:t>
      </w:r>
      <w:r w:rsidRPr="00400DC6">
        <w:rPr>
          <w:rFonts w:ascii="Century Gothic" w:hAnsi="Century Gothic"/>
          <w:sz w:val="18"/>
          <w:szCs w:val="20"/>
        </w:rPr>
        <w:t xml:space="preserve"> – Mittagessen</w:t>
      </w:r>
      <w:r w:rsidRPr="00400DC6">
        <w:rPr>
          <w:rFonts w:ascii="Century Gothic" w:hAnsi="Century Gothic"/>
          <w:b/>
          <w:bCs/>
          <w:sz w:val="18"/>
          <w:szCs w:val="20"/>
        </w:rPr>
        <w:t xml:space="preserve">  A</w:t>
      </w:r>
      <w:r w:rsidRPr="00400DC6">
        <w:rPr>
          <w:rFonts w:ascii="Century Gothic" w:hAnsi="Century Gothic"/>
          <w:sz w:val="18"/>
          <w:szCs w:val="20"/>
        </w:rPr>
        <w:t xml:space="preserve"> – Abendessen</w:t>
      </w:r>
    </w:p>
    <w:p w14:paraId="027B295E" w14:textId="77777777" w:rsidR="00666A91" w:rsidRPr="00400DC6" w:rsidRDefault="00F42922">
      <w:pPr>
        <w:pStyle w:val="Heading2"/>
        <w:spacing w:before="0" w:after="0"/>
        <w:ind w:left="1008" w:hanging="1008"/>
        <w:jc w:val="both"/>
        <w:rPr>
          <w:b w:val="0"/>
          <w:bCs w:val="0"/>
          <w:sz w:val="20"/>
          <w:szCs w:val="20"/>
        </w:rPr>
      </w:pPr>
      <w:r w:rsidRPr="00400DC6">
        <w:rPr>
          <w:sz w:val="20"/>
          <w:szCs w:val="20"/>
        </w:rPr>
        <w:t>TAG 1: JOHANNESBURG, SÜDAFRIKA</w:t>
      </w:r>
      <w:r w:rsidRPr="00400DC6">
        <w:rPr>
          <w:sz w:val="20"/>
          <w:szCs w:val="20"/>
        </w:rPr>
        <w:tab/>
        <w:t xml:space="preserve">                         </w:t>
      </w:r>
    </w:p>
    <w:p w14:paraId="49EEA808" w14:textId="77777777" w:rsidR="00666A91" w:rsidRPr="00400DC6" w:rsidRDefault="00F42922" w:rsidP="006C16E9">
      <w:pPr>
        <w:tabs>
          <w:tab w:val="left" w:pos="3240"/>
        </w:tabs>
        <w:spacing w:before="60" w:after="0" w:line="240" w:lineRule="auto"/>
        <w:jc w:val="both"/>
        <w:rPr>
          <w:rFonts w:ascii="Century Gothic" w:hAnsi="Century Gothic"/>
          <w:sz w:val="18"/>
          <w:szCs w:val="18"/>
        </w:rPr>
      </w:pPr>
      <w:r w:rsidRPr="00400DC6">
        <w:rPr>
          <w:rFonts w:ascii="Century Gothic" w:hAnsi="Century Gothic"/>
          <w:sz w:val="18"/>
          <w:szCs w:val="18"/>
        </w:rPr>
        <w:t xml:space="preserve">Bei Ihrer Ankunft in Johannesburg werden Sie abgeholt und zum Safari Club gebracht. Der Rest des Tages steht Ihnen zur freien Verfügung. Am Abend werden Sie Ihren Reiseleiter und den Rest der Reisegruppe bei einem Treffen um 18.00 Uhr kennenlernen. </w:t>
      </w:r>
    </w:p>
    <w:p w14:paraId="63B10D2E" w14:textId="77777777" w:rsidR="000B46F7" w:rsidRPr="00400DC6" w:rsidRDefault="000B46F7" w:rsidP="006C16E9">
      <w:pPr>
        <w:spacing w:line="240" w:lineRule="auto"/>
        <w:ind w:left="2835" w:hanging="2835"/>
        <w:rPr>
          <w:rFonts w:ascii="Century Gothic" w:hAnsi="Century Gothic"/>
          <w:b/>
          <w:sz w:val="18"/>
          <w:szCs w:val="18"/>
        </w:rPr>
      </w:pPr>
    </w:p>
    <w:p w14:paraId="449978E5" w14:textId="37A8B4C5" w:rsidR="008D3D56" w:rsidRDefault="00F42922" w:rsidP="00091189">
      <w:pPr>
        <w:spacing w:after="0" w:line="240" w:lineRule="auto"/>
        <w:ind w:left="2835" w:hanging="2835"/>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b/>
          <w:sz w:val="18"/>
          <w:szCs w:val="18"/>
        </w:rPr>
        <w:tab/>
      </w:r>
      <w:r w:rsidRPr="00400DC6">
        <w:rPr>
          <w:rFonts w:ascii="Century Gothic" w:hAnsi="Century Gothic"/>
          <w:sz w:val="18"/>
          <w:szCs w:val="18"/>
        </w:rPr>
        <w:t xml:space="preserve">Safari Club oder ähnlich (Zimmer mit eigenem Bad, Pool und Restaurant) </w:t>
      </w:r>
    </w:p>
    <w:p w14:paraId="34D1EC45" w14:textId="77777777" w:rsidR="00744FC1" w:rsidRDefault="00744FC1" w:rsidP="00744FC1">
      <w:pPr>
        <w:spacing w:after="0" w:line="240" w:lineRule="auto"/>
        <w:rPr>
          <w:rFonts w:ascii="Century Gothic" w:hAnsi="Century Gothic"/>
          <w:sz w:val="18"/>
          <w:szCs w:val="18"/>
        </w:rPr>
      </w:pPr>
    </w:p>
    <w:p w14:paraId="19121772" w14:textId="77777777" w:rsidR="0033741E" w:rsidRPr="00400DC6" w:rsidRDefault="0033741E" w:rsidP="006C16E9">
      <w:pPr>
        <w:spacing w:after="0" w:line="240" w:lineRule="auto"/>
        <w:ind w:left="2835" w:hanging="2835"/>
        <w:rPr>
          <w:rFonts w:ascii="Century Gothic" w:hAnsi="Century Gothic"/>
          <w:sz w:val="18"/>
          <w:szCs w:val="18"/>
        </w:rPr>
      </w:pPr>
    </w:p>
    <w:p w14:paraId="0F5A8B2F" w14:textId="77777777" w:rsidR="006C16E9" w:rsidRPr="00400DC6" w:rsidRDefault="006C16E9" w:rsidP="006C16E9">
      <w:pPr>
        <w:spacing w:after="0" w:line="240" w:lineRule="auto"/>
        <w:ind w:left="2835" w:hanging="2835"/>
        <w:rPr>
          <w:rFonts w:ascii="Century Gothic" w:hAnsi="Century Gothic"/>
          <w:sz w:val="18"/>
          <w:szCs w:val="18"/>
        </w:rPr>
      </w:pPr>
    </w:p>
    <w:p w14:paraId="1F9A3349" w14:textId="77777777" w:rsidR="00666A91" w:rsidRPr="00400DC6" w:rsidRDefault="00720619" w:rsidP="006C16E9">
      <w:pPr>
        <w:tabs>
          <w:tab w:val="left" w:pos="3060"/>
        </w:tabs>
        <w:spacing w:after="0" w:line="240" w:lineRule="auto"/>
        <w:ind w:left="3060" w:hanging="3060"/>
        <w:jc w:val="center"/>
        <w:outlineLvl w:val="0"/>
        <w:rPr>
          <w:rFonts w:ascii="Century Gothic" w:hAnsi="Century Gothic"/>
          <w:b/>
          <w:sz w:val="18"/>
          <w:szCs w:val="18"/>
        </w:rPr>
      </w:pPr>
      <w:r w:rsidRPr="00400DC6">
        <w:rPr>
          <w:rFonts w:ascii="Century Gothic" w:hAnsi="Century Gothic"/>
          <w:b/>
          <w:sz w:val="18"/>
          <w:szCs w:val="18"/>
        </w:rPr>
        <w:t>O</w:t>
      </w:r>
      <w:r w:rsidR="00F42922" w:rsidRPr="00400DC6">
        <w:rPr>
          <w:rFonts w:ascii="Century Gothic" w:hAnsi="Century Gothic"/>
          <w:b/>
          <w:sz w:val="18"/>
          <w:szCs w:val="18"/>
        </w:rPr>
        <w:t>PTIONALE AKTIVITÄTEN IN JOHANNESBURG</w:t>
      </w:r>
    </w:p>
    <w:p w14:paraId="79AE4D9C" w14:textId="77777777" w:rsidR="00666A91" w:rsidRPr="00400DC6" w:rsidRDefault="00666A91" w:rsidP="006C16E9">
      <w:pPr>
        <w:tabs>
          <w:tab w:val="left" w:pos="3060"/>
        </w:tabs>
        <w:spacing w:after="0" w:line="240" w:lineRule="auto"/>
        <w:ind w:left="3060" w:hanging="3060"/>
        <w:jc w:val="center"/>
        <w:outlineLvl w:val="0"/>
        <w:rPr>
          <w:rFonts w:ascii="Century Gothic" w:hAnsi="Century Gothic"/>
          <w:b/>
          <w:sz w:val="18"/>
          <w:szCs w:val="18"/>
        </w:rPr>
      </w:pPr>
    </w:p>
    <w:p w14:paraId="2EE44E90" w14:textId="77777777"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sz w:val="18"/>
          <w:szCs w:val="18"/>
        </w:rPr>
        <w:t xml:space="preserve">Unten finden Sie eine Liste der beliebtesten optionalen Aktivitäten, die in Johannesburg angeboten werden. Um Enttäuschungen zu vermeiden, empfehlen wir Ihnen diese vorab zu buchen. Die Preise </w:t>
      </w:r>
      <w:r w:rsidRPr="00400DC6">
        <w:rPr>
          <w:rFonts w:ascii="Century Gothic" w:hAnsi="Century Gothic"/>
          <w:sz w:val="18"/>
          <w:szCs w:val="18"/>
        </w:rPr>
        <w:lastRenderedPageBreak/>
        <w:t>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07A6AB94" w14:textId="77777777" w:rsidR="00666A91" w:rsidRPr="00400DC6" w:rsidRDefault="00666A91" w:rsidP="006C16E9">
      <w:pPr>
        <w:spacing w:after="0" w:line="240" w:lineRule="auto"/>
        <w:jc w:val="both"/>
        <w:rPr>
          <w:rFonts w:ascii="Century Gothic" w:hAnsi="Century Gothic"/>
          <w:b/>
          <w:sz w:val="18"/>
          <w:szCs w:val="18"/>
        </w:rPr>
      </w:pPr>
    </w:p>
    <w:p w14:paraId="7127045D" w14:textId="35039E1E" w:rsidR="00BA0B86" w:rsidRDefault="00BA0B86" w:rsidP="00BA0B86">
      <w:pPr>
        <w:tabs>
          <w:tab w:val="center" w:pos="4320"/>
        </w:tabs>
        <w:spacing w:after="0" w:line="240" w:lineRule="auto"/>
        <w:ind w:left="4309" w:hanging="4309"/>
        <w:jc w:val="both"/>
        <w:rPr>
          <w:rFonts w:ascii="Century Gothic" w:hAnsi="Century Gothic"/>
          <w:sz w:val="18"/>
          <w:szCs w:val="18"/>
          <w:lang w:val="fr-FR"/>
        </w:rPr>
      </w:pPr>
      <w:r w:rsidRPr="00BA0B86">
        <w:rPr>
          <w:rFonts w:ascii="Century Gothic" w:hAnsi="Century Gothic"/>
          <w:sz w:val="18"/>
          <w:szCs w:val="18"/>
          <w:lang w:val="fr-FR"/>
        </w:rPr>
        <w:t>Tour durch das Apartheid-Museum</w:t>
      </w:r>
      <w:r>
        <w:rPr>
          <w:rFonts w:ascii="Century Gothic" w:hAnsi="Century Gothic"/>
          <w:sz w:val="18"/>
          <w:szCs w:val="18"/>
          <w:lang w:val="fr-FR"/>
        </w:rPr>
        <w:tab/>
      </w:r>
      <w:r w:rsidRPr="00BA0B86">
        <w:rPr>
          <w:rFonts w:ascii="Century Gothic" w:hAnsi="Century Gothic"/>
          <w:sz w:val="18"/>
          <w:szCs w:val="18"/>
          <w:lang w:val="fr-FR"/>
        </w:rPr>
        <w:t>Johannesburg &amp; Soweto Tour</w:t>
      </w:r>
    </w:p>
    <w:p w14:paraId="0DD4FA53" w14:textId="5EFE4275" w:rsidR="00BA0B86" w:rsidRDefault="00BA0B86" w:rsidP="00BA0B86">
      <w:pPr>
        <w:tabs>
          <w:tab w:val="left" w:pos="720"/>
          <w:tab w:val="left" w:pos="1440"/>
          <w:tab w:val="left" w:pos="2160"/>
          <w:tab w:val="center" w:pos="4320"/>
        </w:tabs>
        <w:spacing w:after="0" w:line="240" w:lineRule="auto"/>
        <w:ind w:left="2520" w:hanging="2520"/>
        <w:jc w:val="both"/>
        <w:rPr>
          <w:rFonts w:ascii="Century Gothic" w:hAnsi="Century Gothic"/>
          <w:sz w:val="18"/>
          <w:szCs w:val="18"/>
          <w:lang w:val="fr-FR"/>
        </w:rPr>
      </w:pPr>
      <w:r w:rsidRPr="00BA0B86">
        <w:rPr>
          <w:rFonts w:ascii="Century Gothic" w:hAnsi="Century Gothic"/>
          <w:sz w:val="18"/>
          <w:szCs w:val="18"/>
          <w:lang w:val="fr-FR"/>
        </w:rPr>
        <w:t>Gold Reef Stadtrundfahrt</w:t>
      </w:r>
      <w:r w:rsidR="00F42922" w:rsidRPr="007A5982">
        <w:rPr>
          <w:rFonts w:ascii="Century Gothic" w:hAnsi="Century Gothic"/>
          <w:sz w:val="18"/>
          <w:szCs w:val="18"/>
          <w:lang w:val="fr-FR"/>
        </w:rPr>
        <w:tab/>
      </w:r>
      <w:r>
        <w:rPr>
          <w:rFonts w:ascii="Century Gothic" w:hAnsi="Century Gothic"/>
          <w:sz w:val="18"/>
          <w:szCs w:val="18"/>
          <w:lang w:val="fr-FR"/>
        </w:rPr>
        <w:tab/>
      </w:r>
      <w:r w:rsidR="00E34BBB">
        <w:rPr>
          <w:rFonts w:ascii="Century Gothic" w:hAnsi="Century Gothic"/>
          <w:sz w:val="18"/>
          <w:szCs w:val="18"/>
          <w:lang w:val="fr-FR"/>
        </w:rPr>
        <w:t xml:space="preserve">                                    </w:t>
      </w:r>
      <w:r w:rsidR="00E34BBB" w:rsidRPr="005F231A">
        <w:rPr>
          <w:rFonts w:ascii="Century Gothic" w:hAnsi="Century Gothic"/>
          <w:sz w:val="18"/>
          <w:szCs w:val="18"/>
        </w:rPr>
        <w:t xml:space="preserve">Lesedi </w:t>
      </w:r>
      <w:r w:rsidR="00E34BBB">
        <w:rPr>
          <w:rFonts w:ascii="Century Gothic" w:hAnsi="Century Gothic"/>
          <w:sz w:val="18"/>
          <w:szCs w:val="18"/>
        </w:rPr>
        <w:t>Kultur-Dorf</w:t>
      </w:r>
      <w:r w:rsidR="00E34BBB" w:rsidRPr="005F231A">
        <w:rPr>
          <w:rFonts w:ascii="Century Gothic" w:hAnsi="Century Gothic"/>
          <w:sz w:val="18"/>
          <w:szCs w:val="18"/>
        </w:rPr>
        <w:t xml:space="preserve"> Tour</w:t>
      </w:r>
    </w:p>
    <w:p w14:paraId="285010CC" w14:textId="77777777" w:rsidR="00BA0B86" w:rsidRDefault="00BA0B86" w:rsidP="006C16E9">
      <w:pPr>
        <w:spacing w:after="0" w:line="240" w:lineRule="auto"/>
        <w:ind w:left="2520" w:hanging="2520"/>
        <w:jc w:val="both"/>
        <w:rPr>
          <w:rFonts w:ascii="Century Gothic" w:hAnsi="Century Gothic"/>
          <w:sz w:val="18"/>
          <w:szCs w:val="18"/>
          <w:lang w:val="fr-FR"/>
        </w:rPr>
      </w:pPr>
      <w:r w:rsidRPr="00BA0B86">
        <w:rPr>
          <w:rFonts w:ascii="Century Gothic" w:hAnsi="Century Gothic"/>
          <w:sz w:val="18"/>
          <w:szCs w:val="18"/>
          <w:lang w:val="fr-FR"/>
        </w:rPr>
        <w:t>Pretoria Stadtrundfahrt</w:t>
      </w:r>
    </w:p>
    <w:p w14:paraId="3428AD65" w14:textId="096FFD2B" w:rsidR="00666A91" w:rsidRPr="007A5982" w:rsidRDefault="00F42922" w:rsidP="006C16E9">
      <w:pPr>
        <w:spacing w:after="0" w:line="240" w:lineRule="auto"/>
        <w:ind w:left="2520" w:hanging="2520"/>
        <w:jc w:val="both"/>
        <w:rPr>
          <w:rFonts w:ascii="Century Gothic" w:hAnsi="Century Gothic"/>
          <w:sz w:val="18"/>
          <w:szCs w:val="18"/>
          <w:lang w:val="fr-FR"/>
        </w:rPr>
      </w:pP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p>
    <w:p w14:paraId="1790BED4" w14:textId="77777777" w:rsidR="00666A91" w:rsidRPr="007A5982" w:rsidRDefault="00666A91">
      <w:pPr>
        <w:jc w:val="both"/>
        <w:rPr>
          <w:sz w:val="18"/>
          <w:szCs w:val="18"/>
          <w:lang w:val="fr-FR"/>
        </w:rPr>
      </w:pPr>
    </w:p>
    <w:p w14:paraId="26F59B44" w14:textId="77777777" w:rsidR="00666A91" w:rsidRPr="00400DC6" w:rsidRDefault="00F42922">
      <w:pPr>
        <w:pStyle w:val="Heading2"/>
        <w:spacing w:before="0" w:after="0"/>
        <w:jc w:val="both"/>
        <w:rPr>
          <w:b w:val="0"/>
          <w:bCs w:val="0"/>
          <w:sz w:val="18"/>
          <w:szCs w:val="18"/>
        </w:rPr>
      </w:pPr>
      <w:r w:rsidRPr="00400DC6">
        <w:rPr>
          <w:sz w:val="20"/>
          <w:szCs w:val="18"/>
        </w:rPr>
        <w:t>TAG 2: VON JOHANNESBURG NACH MPUMALANGA, SÜDAFRIKA</w:t>
      </w:r>
      <w:r w:rsidRPr="00400DC6">
        <w:rPr>
          <w:sz w:val="18"/>
          <w:szCs w:val="18"/>
        </w:rPr>
        <w:tab/>
      </w:r>
      <w:r w:rsidRPr="00400DC6">
        <w:rPr>
          <w:sz w:val="18"/>
          <w:szCs w:val="18"/>
        </w:rPr>
        <w:tab/>
      </w:r>
      <w:r w:rsidRPr="00400DC6">
        <w:rPr>
          <w:sz w:val="18"/>
          <w:szCs w:val="18"/>
        </w:rPr>
        <w:tab/>
        <w:t xml:space="preserve">          F</w:t>
      </w:r>
    </w:p>
    <w:p w14:paraId="375247C9" w14:textId="77777777" w:rsidR="00666A91" w:rsidRPr="00400DC6" w:rsidRDefault="00F42922" w:rsidP="006C16E9">
      <w:pPr>
        <w:spacing w:after="0" w:line="240" w:lineRule="auto"/>
        <w:jc w:val="both"/>
        <w:rPr>
          <w:rFonts w:ascii="Century Gothic" w:hAnsi="Century Gothic"/>
          <w:iCs/>
          <w:color w:val="000000"/>
          <w:sz w:val="18"/>
          <w:szCs w:val="18"/>
        </w:rPr>
      </w:pPr>
      <w:r w:rsidRPr="00400DC6">
        <w:rPr>
          <w:rFonts w:ascii="Century Gothic" w:hAnsi="Century Gothic" w:cs="Tahoma"/>
          <w:sz w:val="18"/>
          <w:szCs w:val="18"/>
        </w:rPr>
        <w:t>Wir verlassen Johannesburg und fahren in Richtung Osten nach Mpumalanga. Die Landschaft ist charakterisiert durch Berge, spektakul</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re P</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sse, T</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ler, Fl</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sse, Wasserf</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lle und W</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 xml:space="preserve">lder. </w:t>
      </w:r>
      <w:r w:rsidRPr="00400DC6">
        <w:rPr>
          <w:rFonts w:ascii="Century Gothic" w:hAnsi="Century Gothic"/>
          <w:iCs/>
          <w:color w:val="000000"/>
          <w:sz w:val="18"/>
          <w:szCs w:val="18"/>
        </w:rPr>
        <w:t>Wir verbringen die Nacht in der Stadt Graskop, einer kleinen forstwirtschaftlichen Stadt i</w:t>
      </w:r>
      <w:r w:rsidR="00B103CF" w:rsidRPr="00400DC6">
        <w:rPr>
          <w:rFonts w:ascii="Century Gothic" w:hAnsi="Century Gothic"/>
          <w:iCs/>
          <w:color w:val="000000"/>
          <w:sz w:val="18"/>
          <w:szCs w:val="18"/>
        </w:rPr>
        <w:t>m</w:t>
      </w:r>
      <w:r w:rsidRPr="00400DC6">
        <w:rPr>
          <w:rFonts w:ascii="Century Gothic" w:hAnsi="Century Gothic"/>
          <w:iCs/>
          <w:color w:val="000000"/>
          <w:sz w:val="18"/>
          <w:szCs w:val="18"/>
        </w:rPr>
        <w:t xml:space="preserve"> Drakensberg-Gebirge, welche</w:t>
      </w:r>
      <w:r w:rsidR="00B103CF" w:rsidRPr="00400DC6">
        <w:rPr>
          <w:rFonts w:ascii="Century Gothic" w:hAnsi="Century Gothic"/>
          <w:iCs/>
          <w:color w:val="000000"/>
          <w:sz w:val="18"/>
          <w:szCs w:val="18"/>
        </w:rPr>
        <w:t>s</w:t>
      </w:r>
      <w:r w:rsidRPr="00400DC6">
        <w:rPr>
          <w:rFonts w:ascii="Century Gothic" w:hAnsi="Century Gothic"/>
          <w:iCs/>
          <w:color w:val="000000"/>
          <w:sz w:val="18"/>
          <w:szCs w:val="18"/>
        </w:rPr>
        <w:t xml:space="preserve"> sich am Startpunkt der wunderschönen Panoramaroute und nahe dem Krüger Nationalpark befindet. </w:t>
      </w:r>
    </w:p>
    <w:p w14:paraId="6A98B9D1" w14:textId="77777777" w:rsidR="000875C5" w:rsidRPr="00400DC6" w:rsidRDefault="000875C5" w:rsidP="006C16E9">
      <w:pPr>
        <w:spacing w:after="0" w:line="240" w:lineRule="auto"/>
        <w:jc w:val="both"/>
        <w:rPr>
          <w:rFonts w:ascii="Century Gothic" w:hAnsi="Century Gothic"/>
          <w:i/>
          <w:iCs/>
          <w:color w:val="000000"/>
          <w:sz w:val="18"/>
          <w:szCs w:val="18"/>
        </w:rPr>
      </w:pPr>
    </w:p>
    <w:p w14:paraId="001D71ED" w14:textId="77777777" w:rsidR="00666A91" w:rsidRPr="00400DC6" w:rsidRDefault="00F42922" w:rsidP="006C16E9">
      <w:pPr>
        <w:tabs>
          <w:tab w:val="left" w:pos="6237"/>
        </w:tabs>
        <w:spacing w:before="60" w:after="0" w:line="240" w:lineRule="auto"/>
        <w:ind w:left="2835" w:hanging="2835"/>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385 km </w:t>
      </w:r>
      <w:r w:rsidRPr="00400DC6">
        <w:rPr>
          <w:rFonts w:ascii="Century Gothic" w:hAnsi="Century Gothic"/>
          <w:sz w:val="18"/>
          <w:szCs w:val="18"/>
        </w:rPr>
        <w:tab/>
      </w:r>
      <w:r w:rsidRPr="00400DC6">
        <w:rPr>
          <w:rFonts w:ascii="Century Gothic" w:hAnsi="Century Gothic"/>
          <w:b/>
          <w:sz w:val="18"/>
          <w:szCs w:val="18"/>
        </w:rPr>
        <w:t>Abfahrt</w:t>
      </w:r>
      <w:r w:rsidRPr="00400DC6">
        <w:rPr>
          <w:rFonts w:ascii="Century Gothic" w:hAnsi="Century Gothic"/>
          <w:sz w:val="18"/>
          <w:szCs w:val="18"/>
        </w:rPr>
        <w:t>: 06:30</w:t>
      </w:r>
    </w:p>
    <w:p w14:paraId="04A85343" w14:textId="77777777" w:rsidR="00666A91" w:rsidRPr="00400DC6" w:rsidRDefault="00666A91" w:rsidP="006C16E9">
      <w:pPr>
        <w:spacing w:after="0" w:line="240" w:lineRule="auto"/>
        <w:ind w:left="2835" w:hanging="2835"/>
        <w:rPr>
          <w:rFonts w:ascii="Century Gothic" w:hAnsi="Century Gothic"/>
          <w:b/>
          <w:bCs/>
          <w:sz w:val="18"/>
          <w:szCs w:val="18"/>
        </w:rPr>
      </w:pPr>
    </w:p>
    <w:p w14:paraId="488EF3BA"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 xml:space="preserve">Unterkunft: </w:t>
      </w:r>
      <w:r w:rsidRPr="00400DC6">
        <w:rPr>
          <w:rFonts w:ascii="Century Gothic" w:hAnsi="Century Gothic"/>
          <w:b/>
          <w:sz w:val="18"/>
          <w:szCs w:val="18"/>
        </w:rPr>
        <w:tab/>
      </w:r>
      <w:r w:rsidRPr="00400DC6">
        <w:rPr>
          <w:rFonts w:ascii="Century Gothic" w:hAnsi="Century Gothic"/>
          <w:sz w:val="18"/>
          <w:szCs w:val="18"/>
        </w:rPr>
        <w:t xml:space="preserve">Graskop Hotel oder ähnlich (Zimmer mit eigenem Bad, Pool, Bar &amp; Restaurant) </w:t>
      </w:r>
    </w:p>
    <w:p w14:paraId="2F290C3C" w14:textId="77777777" w:rsidR="000B46F7" w:rsidRPr="00400DC6" w:rsidRDefault="000B46F7" w:rsidP="000B46F7">
      <w:pPr>
        <w:spacing w:after="0"/>
        <w:ind w:left="2835" w:hanging="2835"/>
        <w:jc w:val="both"/>
        <w:rPr>
          <w:rFonts w:ascii="Century Gothic" w:hAnsi="Century Gothic"/>
          <w:sz w:val="18"/>
          <w:szCs w:val="18"/>
        </w:rPr>
      </w:pPr>
    </w:p>
    <w:p w14:paraId="54C72F70" w14:textId="007B0BFA" w:rsidR="00666A91" w:rsidRPr="00400DC6" w:rsidRDefault="00626466">
      <w:pPr>
        <w:pStyle w:val="Heading2"/>
        <w:tabs>
          <w:tab w:val="clear" w:pos="6912"/>
          <w:tab w:val="left" w:pos="7797"/>
        </w:tabs>
        <w:spacing w:before="0" w:after="0"/>
        <w:jc w:val="both"/>
        <w:rPr>
          <w:bCs w:val="0"/>
          <w:sz w:val="20"/>
          <w:szCs w:val="20"/>
        </w:rPr>
      </w:pPr>
      <w:r>
        <w:rPr>
          <w:sz w:val="20"/>
          <w:szCs w:val="20"/>
        </w:rPr>
        <w:t>TAG 3 &amp; 4: KRU</w:t>
      </w:r>
      <w:r w:rsidR="00F42922" w:rsidRPr="00400DC6">
        <w:rPr>
          <w:sz w:val="20"/>
          <w:szCs w:val="20"/>
        </w:rPr>
        <w:t>GER NATIONALPARK, SÜDAFRIKA</w:t>
      </w:r>
      <w:r w:rsidR="00F42922" w:rsidRPr="00400DC6">
        <w:rPr>
          <w:sz w:val="20"/>
          <w:szCs w:val="20"/>
        </w:rPr>
        <w:tab/>
      </w:r>
      <w:r w:rsidR="00F42922" w:rsidRPr="00400DC6">
        <w:rPr>
          <w:sz w:val="20"/>
          <w:szCs w:val="20"/>
        </w:rPr>
        <w:tab/>
        <w:t xml:space="preserve">      F</w:t>
      </w:r>
      <w:r w:rsidR="00F42922" w:rsidRPr="00400DC6">
        <w:rPr>
          <w:bCs w:val="0"/>
          <w:sz w:val="20"/>
          <w:szCs w:val="20"/>
        </w:rPr>
        <w:t>, F</w:t>
      </w:r>
    </w:p>
    <w:p w14:paraId="7873CD20" w14:textId="77777777" w:rsidR="00666A91" w:rsidRPr="00400DC6" w:rsidRDefault="00F42922" w:rsidP="006C16E9">
      <w:pPr>
        <w:spacing w:after="0" w:line="240" w:lineRule="auto"/>
        <w:jc w:val="both"/>
        <w:rPr>
          <w:rFonts w:ascii="Century Gothic" w:hAnsi="Century Gothic" w:cs="Tahoma"/>
          <w:sz w:val="18"/>
          <w:szCs w:val="20"/>
        </w:rPr>
      </w:pPr>
      <w:r w:rsidRPr="00400DC6">
        <w:rPr>
          <w:rFonts w:ascii="Century Gothic" w:hAnsi="Century Gothic" w:cs="Tahoma"/>
          <w:sz w:val="18"/>
          <w:szCs w:val="20"/>
        </w:rPr>
        <w:t xml:space="preserve">Heute Morgen starten wir mit einer malerischen Fahrt entlang der Panoramaroute, einer der wohl schönsten Destinationen in Südafrika. Der spektakulärste Teil ist der Blyde River Canyon, der drittgrößte Canyon der Welt, welcher mit einer üppigen Pflanzen- und Tierwelt gefüllt ist. Wir machen einen Halt bei Bourke’s Luck Potholes um die imposanten Felsformationen zu bestaunen, die vor Jahrtausenden durch Erosion geformt wurden. Am Nachmittag fahren wir in den Krüger Nationalpark. Wir verbringen zwei Nächte im Park und haben die Möglichkeit, der Tierwelt Afrikas bei aufregenden </w:t>
      </w:r>
      <w:r w:rsidR="008A21A1" w:rsidRPr="00400DC6">
        <w:rPr>
          <w:rFonts w:ascii="Century Gothic" w:hAnsi="Century Gothic"/>
          <w:sz w:val="18"/>
          <w:szCs w:val="18"/>
        </w:rPr>
        <w:t xml:space="preserve">Game Drives </w:t>
      </w:r>
      <w:r w:rsidRPr="00400DC6">
        <w:rPr>
          <w:rFonts w:ascii="Century Gothic" w:hAnsi="Century Gothic" w:cs="Tahoma"/>
          <w:sz w:val="18"/>
          <w:szCs w:val="20"/>
        </w:rPr>
        <w:t>am Morgen und Nachmittag in unserem Fahrzeug zu begegnen. Sollten Sie an eine</w:t>
      </w:r>
      <w:r w:rsidR="008A21A1" w:rsidRPr="00400DC6">
        <w:rPr>
          <w:rFonts w:ascii="Century Gothic" w:hAnsi="Century Gothic" w:cs="Tahoma"/>
          <w:sz w:val="18"/>
          <w:szCs w:val="20"/>
        </w:rPr>
        <w:t>m</w:t>
      </w:r>
      <w:r w:rsidRPr="00400DC6">
        <w:rPr>
          <w:rFonts w:ascii="Century Gothic" w:hAnsi="Century Gothic" w:cs="Tahoma"/>
          <w:sz w:val="18"/>
          <w:szCs w:val="20"/>
        </w:rPr>
        <w:t xml:space="preserve"> </w:t>
      </w:r>
      <w:r w:rsidR="008A21A1" w:rsidRPr="00400DC6">
        <w:rPr>
          <w:rFonts w:ascii="Century Gothic" w:hAnsi="Century Gothic"/>
          <w:sz w:val="18"/>
          <w:szCs w:val="18"/>
        </w:rPr>
        <w:t xml:space="preserve">Game Drive </w:t>
      </w:r>
      <w:r w:rsidRPr="00400DC6">
        <w:rPr>
          <w:rFonts w:ascii="Century Gothic" w:hAnsi="Century Gothic" w:cs="Tahoma"/>
          <w:sz w:val="18"/>
          <w:szCs w:val="20"/>
        </w:rPr>
        <w:t>in einem offenen Safarifahrzeug teilnehmen wollen, stehen diese gegen Aufpreis zur Verfügung.</w:t>
      </w:r>
    </w:p>
    <w:p w14:paraId="0D9144FB" w14:textId="77777777" w:rsidR="00A23FFF" w:rsidRPr="00400DC6" w:rsidRDefault="00A23FFF" w:rsidP="006C16E9">
      <w:pPr>
        <w:spacing w:after="0" w:line="240" w:lineRule="auto"/>
        <w:jc w:val="both"/>
        <w:rPr>
          <w:rFonts w:ascii="Century Gothic" w:hAnsi="Century Gothic" w:cs="Tahoma"/>
          <w:sz w:val="18"/>
          <w:szCs w:val="20"/>
        </w:rPr>
      </w:pPr>
    </w:p>
    <w:p w14:paraId="1DF76659" w14:textId="77777777" w:rsidR="00666A91" w:rsidRPr="00400DC6" w:rsidRDefault="00666A91" w:rsidP="006C16E9">
      <w:pPr>
        <w:spacing w:after="0" w:line="240" w:lineRule="auto"/>
        <w:ind w:left="2246" w:hanging="2246"/>
        <w:jc w:val="both"/>
        <w:rPr>
          <w:rFonts w:ascii="Century Gothic" w:hAnsi="Century Gothic"/>
          <w:b/>
          <w:bCs/>
          <w:sz w:val="18"/>
          <w:szCs w:val="20"/>
          <w:u w:val="single"/>
        </w:rPr>
      </w:pPr>
    </w:p>
    <w:p w14:paraId="371E2ED0" w14:textId="77777777" w:rsidR="00666A91" w:rsidRPr="00400DC6" w:rsidRDefault="00F42922" w:rsidP="006C16E9">
      <w:pPr>
        <w:tabs>
          <w:tab w:val="left" w:pos="6237"/>
        </w:tabs>
        <w:spacing w:after="0" w:line="240" w:lineRule="auto"/>
        <w:ind w:left="2835" w:hanging="2835"/>
        <w:jc w:val="both"/>
        <w:rPr>
          <w:rFonts w:ascii="Century Gothic" w:hAnsi="Century Gothic"/>
          <w:sz w:val="18"/>
          <w:szCs w:val="20"/>
        </w:rPr>
      </w:pPr>
      <w:r w:rsidRPr="00400DC6">
        <w:rPr>
          <w:rFonts w:ascii="Century Gothic" w:hAnsi="Century Gothic"/>
          <w:b/>
          <w:bCs/>
          <w:sz w:val="18"/>
          <w:szCs w:val="20"/>
        </w:rPr>
        <w:t>Distanz:</w:t>
      </w:r>
      <w:r w:rsidRPr="00400DC6">
        <w:rPr>
          <w:rFonts w:ascii="Century Gothic" w:hAnsi="Century Gothic"/>
          <w:b/>
          <w:bCs/>
          <w:sz w:val="18"/>
          <w:szCs w:val="20"/>
        </w:rPr>
        <w:tab/>
      </w:r>
      <w:r w:rsidRPr="00400DC6">
        <w:rPr>
          <w:rFonts w:ascii="Century Gothic" w:hAnsi="Century Gothic"/>
          <w:sz w:val="18"/>
          <w:szCs w:val="20"/>
        </w:rPr>
        <w:t xml:space="preserve">250 km </w:t>
      </w:r>
      <w:r w:rsidRPr="00400DC6">
        <w:rPr>
          <w:rFonts w:ascii="Century Gothic" w:hAnsi="Century Gothic"/>
          <w:sz w:val="18"/>
          <w:szCs w:val="20"/>
        </w:rPr>
        <w:tab/>
      </w:r>
      <w:r w:rsidRPr="00400DC6">
        <w:rPr>
          <w:rFonts w:ascii="Century Gothic" w:hAnsi="Century Gothic"/>
          <w:b/>
          <w:sz w:val="18"/>
          <w:szCs w:val="20"/>
        </w:rPr>
        <w:t xml:space="preserve">Abfahrt: </w:t>
      </w:r>
      <w:r w:rsidRPr="00400DC6">
        <w:rPr>
          <w:rFonts w:ascii="Century Gothic" w:hAnsi="Century Gothic"/>
          <w:sz w:val="18"/>
          <w:szCs w:val="20"/>
        </w:rPr>
        <w:t>07:00</w:t>
      </w:r>
    </w:p>
    <w:p w14:paraId="1BF6AA2C" w14:textId="77777777" w:rsidR="00666A91" w:rsidRPr="00400DC6" w:rsidRDefault="00666A91" w:rsidP="006C16E9">
      <w:pPr>
        <w:spacing w:after="0" w:line="240" w:lineRule="auto"/>
        <w:ind w:left="2835" w:hanging="2835"/>
        <w:jc w:val="both"/>
        <w:rPr>
          <w:rFonts w:ascii="Century Gothic" w:hAnsi="Century Gothic"/>
          <w:sz w:val="18"/>
          <w:szCs w:val="18"/>
        </w:rPr>
      </w:pPr>
    </w:p>
    <w:p w14:paraId="60EB0DD5" w14:textId="6409C174" w:rsidR="00666A91" w:rsidRDefault="00F42922" w:rsidP="006C16E9">
      <w:pPr>
        <w:spacing w:after="0" w:line="240" w:lineRule="auto"/>
        <w:ind w:left="2835" w:hanging="2835"/>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ab/>
        <w:t>Berg en Dal Camp oder ähnlich (Bungalows mit eigenem Bad, Pool und Restaurant)</w:t>
      </w:r>
    </w:p>
    <w:p w14:paraId="654F6710" w14:textId="3231CE8B" w:rsidR="00E66B70" w:rsidRDefault="00E66B70" w:rsidP="006C16E9">
      <w:pPr>
        <w:spacing w:after="0" w:line="240" w:lineRule="auto"/>
        <w:ind w:left="2835" w:hanging="2835"/>
        <w:rPr>
          <w:rFonts w:ascii="Century Gothic" w:hAnsi="Century Gothic"/>
          <w:sz w:val="18"/>
          <w:szCs w:val="18"/>
        </w:rPr>
      </w:pPr>
    </w:p>
    <w:p w14:paraId="3BCD7C65" w14:textId="5529F69F" w:rsidR="00E66B70" w:rsidRDefault="00E66B70" w:rsidP="006C16E9">
      <w:pPr>
        <w:spacing w:after="0" w:line="240" w:lineRule="auto"/>
        <w:ind w:left="2835" w:hanging="2835"/>
        <w:rPr>
          <w:rFonts w:ascii="Century Gothic" w:hAnsi="Century Gothic"/>
          <w:sz w:val="18"/>
          <w:szCs w:val="18"/>
        </w:rPr>
      </w:pPr>
    </w:p>
    <w:p w14:paraId="45E719FD" w14:textId="4DDCCBC9" w:rsidR="00E66B70" w:rsidRDefault="00E66B70" w:rsidP="006C16E9">
      <w:pPr>
        <w:spacing w:after="0" w:line="240" w:lineRule="auto"/>
        <w:ind w:left="2835" w:hanging="2835"/>
        <w:rPr>
          <w:rFonts w:ascii="Century Gothic" w:hAnsi="Century Gothic"/>
          <w:sz w:val="18"/>
          <w:szCs w:val="18"/>
        </w:rPr>
      </w:pPr>
    </w:p>
    <w:p w14:paraId="2A82C5CC" w14:textId="75EAEC89" w:rsidR="00E66B70" w:rsidRDefault="00E66B70" w:rsidP="006C16E9">
      <w:pPr>
        <w:spacing w:after="0" w:line="240" w:lineRule="auto"/>
        <w:ind w:left="2835" w:hanging="2835"/>
        <w:rPr>
          <w:rFonts w:ascii="Century Gothic" w:hAnsi="Century Gothic"/>
          <w:sz w:val="18"/>
          <w:szCs w:val="18"/>
        </w:rPr>
      </w:pPr>
    </w:p>
    <w:p w14:paraId="50814445" w14:textId="0A24F8B1" w:rsidR="00E66B70" w:rsidRDefault="00E66B70" w:rsidP="006C16E9">
      <w:pPr>
        <w:spacing w:after="0" w:line="240" w:lineRule="auto"/>
        <w:ind w:left="2835" w:hanging="2835"/>
        <w:rPr>
          <w:rFonts w:ascii="Century Gothic" w:hAnsi="Century Gothic"/>
          <w:sz w:val="18"/>
          <w:szCs w:val="18"/>
        </w:rPr>
      </w:pPr>
    </w:p>
    <w:p w14:paraId="476547D0" w14:textId="77777777" w:rsidR="00E66B70" w:rsidRDefault="00E66B70" w:rsidP="006C16E9">
      <w:pPr>
        <w:spacing w:after="0" w:line="240" w:lineRule="auto"/>
        <w:ind w:left="2835" w:hanging="2835"/>
        <w:rPr>
          <w:rFonts w:ascii="Century Gothic" w:hAnsi="Century Gothic"/>
          <w:sz w:val="18"/>
          <w:szCs w:val="18"/>
        </w:rPr>
      </w:pPr>
    </w:p>
    <w:p w14:paraId="06E4E801" w14:textId="77777777" w:rsidR="00E66B70" w:rsidRPr="00400DC6" w:rsidRDefault="00E66B70" w:rsidP="00E66B70">
      <w:pPr>
        <w:spacing w:after="0" w:line="240" w:lineRule="auto"/>
        <w:jc w:val="center"/>
        <w:rPr>
          <w:rFonts w:ascii="Century Gothic" w:hAnsi="Century Gothic" w:cs="Tahoma"/>
          <w:b/>
          <w:sz w:val="18"/>
          <w:szCs w:val="20"/>
        </w:rPr>
      </w:pPr>
      <w:r>
        <w:rPr>
          <w:rFonts w:ascii="Century Gothic" w:hAnsi="Century Gothic" w:cs="Tahoma"/>
          <w:b/>
          <w:sz w:val="18"/>
          <w:szCs w:val="20"/>
        </w:rPr>
        <w:t>KRU</w:t>
      </w:r>
      <w:r w:rsidRPr="00400DC6">
        <w:rPr>
          <w:rFonts w:ascii="Century Gothic" w:hAnsi="Century Gothic" w:cs="Tahoma"/>
          <w:b/>
          <w:sz w:val="18"/>
          <w:szCs w:val="20"/>
        </w:rPr>
        <w:t>GER NATIONALPARK</w:t>
      </w:r>
    </w:p>
    <w:p w14:paraId="16A52836" w14:textId="77777777" w:rsidR="00E66B70" w:rsidRPr="00400DC6" w:rsidRDefault="00E66B70" w:rsidP="00E66B70">
      <w:pPr>
        <w:spacing w:after="0" w:line="240" w:lineRule="auto"/>
        <w:jc w:val="center"/>
        <w:rPr>
          <w:rFonts w:ascii="Century Gothic" w:hAnsi="Century Gothic" w:cs="Tahoma"/>
          <w:b/>
          <w:sz w:val="18"/>
          <w:szCs w:val="20"/>
        </w:rPr>
      </w:pPr>
      <w:r w:rsidRPr="00400DC6">
        <w:rPr>
          <w:rFonts w:ascii="Century Gothic" w:hAnsi="Century Gothic" w:cs="Tahoma"/>
          <w:b/>
          <w:sz w:val="18"/>
          <w:szCs w:val="20"/>
        </w:rPr>
        <w:t>ZUSÄTZLICHE GAME DRIVES IN EINEM OFFENEN SAFARIFAHRZEUG</w:t>
      </w:r>
    </w:p>
    <w:p w14:paraId="59045BC9" w14:textId="77777777" w:rsidR="00E66B70" w:rsidRPr="00400DC6" w:rsidRDefault="00E66B70" w:rsidP="00E66B70">
      <w:pPr>
        <w:spacing w:after="0" w:line="240" w:lineRule="auto"/>
        <w:jc w:val="both"/>
        <w:rPr>
          <w:rFonts w:ascii="Century Gothic" w:hAnsi="Century Gothic" w:cs="Tahoma"/>
          <w:sz w:val="18"/>
          <w:szCs w:val="20"/>
        </w:rPr>
      </w:pPr>
    </w:p>
    <w:p w14:paraId="17420264" w14:textId="2767DEA7" w:rsidR="00E66B70" w:rsidRPr="00400DC6" w:rsidRDefault="00E66B70" w:rsidP="00E66B70">
      <w:pPr>
        <w:spacing w:after="0" w:line="240" w:lineRule="auto"/>
        <w:rPr>
          <w:rFonts w:ascii="Century Gothic" w:hAnsi="Century Gothic" w:cs="Tahoma"/>
          <w:sz w:val="18"/>
          <w:szCs w:val="20"/>
        </w:rPr>
      </w:pPr>
      <w:r w:rsidRPr="00400DC6">
        <w:rPr>
          <w:rFonts w:ascii="Century Gothic" w:hAnsi="Century Gothic" w:cs="Tahoma"/>
          <w:b/>
          <w:bCs/>
          <w:sz w:val="18"/>
          <w:szCs w:val="20"/>
        </w:rPr>
        <w:t>Ganztätige</w:t>
      </w:r>
      <w:r w:rsidR="00E34BBB">
        <w:rPr>
          <w:rFonts w:ascii="Century Gothic" w:hAnsi="Century Gothic" w:cs="Tahoma"/>
          <w:b/>
          <w:bCs/>
          <w:sz w:val="18"/>
          <w:szCs w:val="20"/>
        </w:rPr>
        <w:t xml:space="preserve"> Pirschfahrt</w:t>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sz w:val="18"/>
          <w:szCs w:val="20"/>
        </w:rPr>
        <w:t>Preis wird noch mitgeteilt</w:t>
      </w:r>
    </w:p>
    <w:p w14:paraId="5A627E09" w14:textId="77777777" w:rsidR="00E66B70" w:rsidRPr="00400DC6" w:rsidRDefault="00E66B70" w:rsidP="00E66B70">
      <w:pPr>
        <w:spacing w:after="0" w:line="240" w:lineRule="auto"/>
        <w:jc w:val="both"/>
        <w:rPr>
          <w:rFonts w:ascii="Century Gothic" w:hAnsi="Century Gothic" w:cs="Tahoma"/>
          <w:sz w:val="18"/>
          <w:szCs w:val="20"/>
        </w:rPr>
      </w:pPr>
    </w:p>
    <w:p w14:paraId="0F89F298" w14:textId="77777777" w:rsidR="00E66B70" w:rsidRPr="00400DC6" w:rsidRDefault="00E66B70" w:rsidP="00E66B70">
      <w:pPr>
        <w:spacing w:after="0" w:line="240" w:lineRule="auto"/>
        <w:ind w:left="2246" w:hanging="2246"/>
        <w:jc w:val="both"/>
        <w:rPr>
          <w:rFonts w:ascii="Century Gothic" w:hAnsi="Century Gothic" w:cs="Tahoma"/>
          <w:sz w:val="18"/>
          <w:szCs w:val="18"/>
        </w:rPr>
      </w:pPr>
      <w:r w:rsidRPr="00400DC6">
        <w:rPr>
          <w:rFonts w:ascii="Century Gothic" w:hAnsi="Century Gothic" w:cs="Tahoma"/>
          <w:sz w:val="18"/>
          <w:szCs w:val="18"/>
        </w:rPr>
        <w:t xml:space="preserve">*Voranmeldung empfohlen. Basierend auf einem Minimum von 2 Personen. Abfahrtszeiten </w:t>
      </w:r>
    </w:p>
    <w:p w14:paraId="3A2C6419" w14:textId="77777777" w:rsidR="00E66B70" w:rsidRPr="00400DC6" w:rsidRDefault="00E66B70" w:rsidP="00E66B70">
      <w:pPr>
        <w:spacing w:after="0" w:line="240" w:lineRule="auto"/>
        <w:jc w:val="both"/>
        <w:rPr>
          <w:rFonts w:ascii="Century Gothic" w:hAnsi="Century Gothic"/>
          <w:b/>
          <w:bCs/>
          <w:sz w:val="18"/>
          <w:szCs w:val="20"/>
          <w:u w:val="single"/>
        </w:rPr>
      </w:pPr>
      <w:r w:rsidRPr="00400DC6">
        <w:rPr>
          <w:rFonts w:ascii="Century Gothic" w:hAnsi="Century Gothic" w:cs="Tahoma"/>
          <w:sz w:val="18"/>
          <w:szCs w:val="18"/>
        </w:rPr>
        <w:t xml:space="preserve">sind saisonal abhängig. </w:t>
      </w:r>
    </w:p>
    <w:p w14:paraId="4100C8DF" w14:textId="77777777" w:rsidR="00E66B70" w:rsidRPr="00400DC6" w:rsidRDefault="00E66B70" w:rsidP="006C16E9">
      <w:pPr>
        <w:spacing w:after="0" w:line="240" w:lineRule="auto"/>
        <w:ind w:left="2835" w:hanging="2835"/>
        <w:rPr>
          <w:rFonts w:ascii="Century Gothic" w:hAnsi="Century Gothic"/>
          <w:sz w:val="18"/>
          <w:szCs w:val="18"/>
        </w:rPr>
      </w:pPr>
    </w:p>
    <w:p w14:paraId="347E98E5" w14:textId="77777777" w:rsidR="00A23FFF" w:rsidRPr="00400DC6" w:rsidRDefault="00A23FFF" w:rsidP="000B46F7">
      <w:pPr>
        <w:spacing w:after="0"/>
        <w:ind w:left="2835" w:hanging="2835"/>
        <w:rPr>
          <w:rFonts w:ascii="Century Gothic" w:hAnsi="Century Gothic"/>
          <w:b/>
          <w:sz w:val="18"/>
          <w:szCs w:val="18"/>
          <w:u w:val="single"/>
        </w:rPr>
      </w:pPr>
    </w:p>
    <w:p w14:paraId="77BC4DF9" w14:textId="1D1A02FE" w:rsidR="00666A91" w:rsidRPr="00400DC6" w:rsidRDefault="00F42922">
      <w:pPr>
        <w:pStyle w:val="Heading2"/>
        <w:tabs>
          <w:tab w:val="clear" w:pos="6912"/>
          <w:tab w:val="left" w:pos="8080"/>
        </w:tabs>
        <w:spacing w:before="0" w:after="0"/>
        <w:jc w:val="both"/>
        <w:rPr>
          <w:b w:val="0"/>
          <w:bCs w:val="0"/>
          <w:sz w:val="20"/>
          <w:szCs w:val="18"/>
        </w:rPr>
      </w:pPr>
      <w:r w:rsidRPr="00400DC6">
        <w:rPr>
          <w:sz w:val="20"/>
          <w:szCs w:val="18"/>
        </w:rPr>
        <w:t xml:space="preserve">TAG 5 &amp; 6: KÖNIGREICH </w:t>
      </w:r>
      <w:r w:rsidR="00233766">
        <w:rPr>
          <w:sz w:val="20"/>
          <w:szCs w:val="18"/>
        </w:rPr>
        <w:t>ESWATINI</w:t>
      </w:r>
      <w:r w:rsidRPr="00400DC6">
        <w:rPr>
          <w:bCs w:val="0"/>
          <w:sz w:val="20"/>
          <w:szCs w:val="18"/>
        </w:rPr>
        <w:tab/>
        <w:t>F, FM</w:t>
      </w:r>
    </w:p>
    <w:p w14:paraId="0E083FEC" w14:textId="6BF3CD8F"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cs="Tahoma"/>
          <w:sz w:val="18"/>
          <w:szCs w:val="18"/>
        </w:rPr>
        <w:t>Heute überschreiten wir die Grenze ins bergige K</w:t>
      </w:r>
      <w:r w:rsidRPr="00400DC6">
        <w:rPr>
          <w:rFonts w:ascii="Century Gothic" w:hAnsi="Century Gothic"/>
          <w:sz w:val="18"/>
          <w:szCs w:val="18"/>
        </w:rPr>
        <w:t>ö</w:t>
      </w:r>
      <w:r w:rsidRPr="00400DC6">
        <w:rPr>
          <w:rFonts w:ascii="Century Gothic" w:hAnsi="Century Gothic" w:cs="Tahoma"/>
          <w:sz w:val="18"/>
          <w:szCs w:val="18"/>
        </w:rPr>
        <w:t xml:space="preserve">nigreich </w:t>
      </w:r>
      <w:r w:rsidR="00233766">
        <w:rPr>
          <w:rFonts w:ascii="Century Gothic" w:hAnsi="Century Gothic" w:cs="Tahoma"/>
          <w:sz w:val="18"/>
          <w:szCs w:val="18"/>
        </w:rPr>
        <w:t>Eswatini</w:t>
      </w:r>
      <w:r w:rsidRPr="00400DC6">
        <w:rPr>
          <w:rFonts w:ascii="Century Gothic" w:hAnsi="Century Gothic" w:cs="Tahoma"/>
          <w:sz w:val="18"/>
          <w:szCs w:val="18"/>
        </w:rPr>
        <w:t>, regiert</w:t>
      </w:r>
      <w:r w:rsidR="00626466">
        <w:rPr>
          <w:rFonts w:ascii="Century Gothic" w:hAnsi="Century Gothic" w:cs="Tahoma"/>
          <w:sz w:val="18"/>
          <w:szCs w:val="18"/>
        </w:rPr>
        <w:t xml:space="preserve"> von König Mswati III und eines </w:t>
      </w:r>
      <w:r w:rsidRPr="00400DC6">
        <w:rPr>
          <w:rFonts w:ascii="Century Gothic" w:hAnsi="Century Gothic" w:cs="Tahoma"/>
          <w:sz w:val="18"/>
          <w:szCs w:val="18"/>
        </w:rPr>
        <w:t xml:space="preserve">von 3 Monarchien in Afrika. Sie werden die Traditionen und die Kultur entdecken, auf die die Swasis so stolz sind. Wir werden zwei Nächte im Mlilwane Wildschutzgebiet verbringen, Swasilands erstem Schutzgebiet, welches im „Valley of Heaven“ (Himmelstal) gelegen ist. Neben der artenreichen Vogelwelt gibt es eine Vielzahl an Tierarten zu entdecken, z.B. Nilpferde, Giraffen, Zebras und verschiedene Antilopen, welche wir hoffentlich auf dem geführten Spaziergang am Nachmittag sehen können. Am nächsten Tag besuchen wir das Gehöft des </w:t>
      </w:r>
      <w:r w:rsidRPr="00400DC6">
        <w:rPr>
          <w:rFonts w:ascii="Century Gothic" w:hAnsi="Century Gothic" w:cs="Arial"/>
          <w:bCs/>
          <w:color w:val="000000"/>
          <w:sz w:val="18"/>
          <w:szCs w:val="18"/>
        </w:rPr>
        <w:t xml:space="preserve">Umphakatsi Häuptlings, </w:t>
      </w:r>
      <w:r w:rsidRPr="00400DC6">
        <w:rPr>
          <w:rFonts w:ascii="Century Gothic" w:hAnsi="Century Gothic" w:cs="Tahoma"/>
          <w:sz w:val="18"/>
          <w:szCs w:val="18"/>
        </w:rPr>
        <w:t xml:space="preserve">für ein interaktives Erlebnis, bei dem sie versuchen </w:t>
      </w:r>
      <w:r w:rsidRPr="00400DC6">
        <w:rPr>
          <w:rFonts w:ascii="Century Gothic" w:hAnsi="Century Gothic" w:cs="Arial"/>
          <w:bCs/>
          <w:color w:val="000000"/>
          <w:sz w:val="18"/>
          <w:szCs w:val="18"/>
        </w:rPr>
        <w:t>können, Mais zu mahlen und Berggras zu flechten oder mit den Kinder</w:t>
      </w:r>
      <w:r w:rsidR="008A21A1" w:rsidRPr="00400DC6">
        <w:rPr>
          <w:rFonts w:ascii="Century Gothic" w:hAnsi="Century Gothic" w:cs="Arial"/>
          <w:bCs/>
          <w:color w:val="000000"/>
          <w:sz w:val="18"/>
          <w:szCs w:val="18"/>
        </w:rPr>
        <w:t>n in Swasi zu singen und tanzen</w:t>
      </w:r>
      <w:r w:rsidRPr="00400DC6">
        <w:rPr>
          <w:rFonts w:ascii="Century Gothic" w:hAnsi="Century Gothic" w:cs="Arial"/>
          <w:bCs/>
          <w:color w:val="000000"/>
          <w:sz w:val="18"/>
          <w:szCs w:val="18"/>
        </w:rPr>
        <w:t xml:space="preserve">. Eine Auswahl lokaler Speisen wird zum Probieren angeboten, aber bitte vergessen Sie ihr Besteck und versuchen Sie es auf Swasi- Weise... mit Ihren Händen! </w:t>
      </w:r>
    </w:p>
    <w:p w14:paraId="6D88FAF4" w14:textId="77777777" w:rsidR="00666A91" w:rsidRPr="00400DC6" w:rsidRDefault="00666A91" w:rsidP="006C16E9">
      <w:pPr>
        <w:spacing w:after="0" w:line="240" w:lineRule="auto"/>
        <w:jc w:val="both"/>
        <w:rPr>
          <w:rFonts w:ascii="Century Gothic" w:hAnsi="Century Gothic" w:cs="Tahoma"/>
          <w:sz w:val="18"/>
          <w:szCs w:val="18"/>
        </w:rPr>
      </w:pPr>
    </w:p>
    <w:p w14:paraId="3B1041A6" w14:textId="77777777" w:rsidR="00666A91" w:rsidRPr="00400DC6" w:rsidRDefault="00F42922" w:rsidP="006C16E9">
      <w:pPr>
        <w:tabs>
          <w:tab w:val="left" w:pos="6096"/>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190</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79B3636E" w14:textId="77777777" w:rsidR="00666A91" w:rsidRPr="00400DC6" w:rsidRDefault="00666A91" w:rsidP="006C16E9">
      <w:pPr>
        <w:spacing w:after="0" w:line="240" w:lineRule="auto"/>
        <w:ind w:left="2835" w:hanging="2835"/>
        <w:jc w:val="both"/>
        <w:rPr>
          <w:rFonts w:ascii="Century Gothic" w:hAnsi="Century Gothic" w:cs="Tahoma"/>
          <w:sz w:val="18"/>
          <w:szCs w:val="18"/>
        </w:rPr>
      </w:pPr>
    </w:p>
    <w:p w14:paraId="71FA62E7"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cs="Tahoma"/>
          <w:b/>
          <w:sz w:val="18"/>
          <w:szCs w:val="18"/>
        </w:rPr>
        <w:t>Unterkunft:</w:t>
      </w:r>
      <w:r w:rsidRPr="00400DC6">
        <w:rPr>
          <w:rFonts w:ascii="Century Gothic" w:hAnsi="Century Gothic"/>
          <w:sz w:val="18"/>
          <w:szCs w:val="18"/>
        </w:rPr>
        <w:tab/>
      </w:r>
      <w:r w:rsidRPr="00400DC6">
        <w:rPr>
          <w:rFonts w:ascii="Century Gothic" w:hAnsi="Century Gothic" w:cs="Tahoma"/>
          <w:sz w:val="18"/>
          <w:szCs w:val="18"/>
        </w:rPr>
        <w:t xml:space="preserve">Mlilwane Rest Camp oder ähnlich </w:t>
      </w:r>
      <w:r w:rsidRPr="00400DC6">
        <w:rPr>
          <w:rFonts w:ascii="Century Gothic" w:hAnsi="Century Gothic"/>
          <w:sz w:val="18"/>
          <w:szCs w:val="18"/>
        </w:rPr>
        <w:t>(Hütten mit eigenem Bad, Restaurant)</w:t>
      </w:r>
    </w:p>
    <w:p w14:paraId="2DB12025" w14:textId="77777777" w:rsidR="00534112" w:rsidRPr="00400DC6" w:rsidRDefault="00534112" w:rsidP="00534112">
      <w:pPr>
        <w:spacing w:after="0"/>
        <w:ind w:left="2835" w:hanging="2835"/>
        <w:jc w:val="both"/>
        <w:rPr>
          <w:rFonts w:ascii="Century Gothic" w:hAnsi="Century Gothic"/>
          <w:sz w:val="18"/>
          <w:szCs w:val="18"/>
        </w:rPr>
      </w:pPr>
    </w:p>
    <w:p w14:paraId="7F2AF864" w14:textId="77777777" w:rsidR="00666A91" w:rsidRPr="00400DC6" w:rsidRDefault="00F42922">
      <w:pPr>
        <w:pStyle w:val="Heading2"/>
        <w:tabs>
          <w:tab w:val="clear" w:pos="6912"/>
          <w:tab w:val="left" w:pos="8280"/>
        </w:tabs>
        <w:spacing w:before="0" w:after="0"/>
        <w:jc w:val="both"/>
        <w:rPr>
          <w:b w:val="0"/>
          <w:bCs w:val="0"/>
          <w:sz w:val="20"/>
          <w:szCs w:val="18"/>
        </w:rPr>
      </w:pPr>
      <w:r w:rsidRPr="00400DC6">
        <w:rPr>
          <w:sz w:val="20"/>
          <w:szCs w:val="18"/>
        </w:rPr>
        <w:t>TAG 7 &amp; 8: ZULULAND, SÜDAFRIKA</w:t>
      </w:r>
      <w:r w:rsidRPr="00400DC6">
        <w:rPr>
          <w:sz w:val="20"/>
          <w:szCs w:val="18"/>
        </w:rPr>
        <w:tab/>
      </w:r>
      <w:r w:rsidRPr="00400DC6">
        <w:rPr>
          <w:bCs w:val="0"/>
          <w:sz w:val="20"/>
          <w:szCs w:val="18"/>
        </w:rPr>
        <w:t>F, F</w:t>
      </w:r>
    </w:p>
    <w:p w14:paraId="2E880313"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 xml:space="preserve">Nach dem Besuch eines Handwerksmarkts kehren wir heute über das nördliche Kwa-Zulu Natal nach Südafrika zurück. </w:t>
      </w:r>
      <w:r w:rsidR="003F553B" w:rsidRPr="00400DC6">
        <w:rPr>
          <w:rFonts w:ascii="Century Gothic" w:hAnsi="Century Gothic" w:cs="Tahoma"/>
          <w:sz w:val="18"/>
          <w:szCs w:val="18"/>
        </w:rPr>
        <w:t xml:space="preserve">Wir kommen am späten Nachmittag an unserer Lodge an. </w:t>
      </w:r>
      <w:r w:rsidRPr="00400DC6">
        <w:rPr>
          <w:rFonts w:ascii="Century Gothic" w:hAnsi="Century Gothic" w:cs="Tahoma"/>
          <w:sz w:val="18"/>
          <w:szCs w:val="18"/>
        </w:rPr>
        <w:t xml:space="preserve">Am </w:t>
      </w:r>
      <w:r w:rsidR="003F553B" w:rsidRPr="00400DC6">
        <w:rPr>
          <w:rFonts w:ascii="Century Gothic" w:hAnsi="Century Gothic" w:cs="Tahoma"/>
          <w:sz w:val="18"/>
          <w:szCs w:val="18"/>
        </w:rPr>
        <w:t>nächsten Tag erkunden wir das</w:t>
      </w:r>
      <w:r w:rsidR="003F553B" w:rsidRPr="00400DC6">
        <w:t xml:space="preserve"> </w:t>
      </w:r>
      <w:r w:rsidR="003F553B" w:rsidRPr="00400DC6">
        <w:rPr>
          <w:rFonts w:ascii="Century Gothic" w:hAnsi="Century Gothic" w:cs="Tahoma"/>
          <w:sz w:val="18"/>
          <w:szCs w:val="18"/>
        </w:rPr>
        <w:t xml:space="preserve">Hluhluwe-iMfolozi Wildreservat, während eines Game Drives in unserem Tourfahrzeug. Hluhluwe-iMmfolozi ist das älteste Reservat in Afrika und ein sicherer Zufluchtsort für die gefährdeten Breitmaul- und Spitzmaulnashörner. Am </w:t>
      </w:r>
      <w:r w:rsidRPr="00400DC6">
        <w:rPr>
          <w:rFonts w:ascii="Century Gothic" w:hAnsi="Century Gothic" w:cs="Tahoma"/>
          <w:sz w:val="18"/>
          <w:szCs w:val="18"/>
        </w:rPr>
        <w:t>Nachmittag fahren wir zum</w:t>
      </w:r>
      <w:r w:rsidRPr="00400DC6">
        <w:rPr>
          <w:rFonts w:ascii="Century Gothic" w:hAnsi="Century Gothic"/>
          <w:sz w:val="18"/>
          <w:szCs w:val="18"/>
        </w:rPr>
        <w:t xml:space="preserve"> iSimangaliso-Wetland-Park</w:t>
      </w:r>
      <w:r w:rsidRPr="00400DC6">
        <w:rPr>
          <w:rFonts w:ascii="Century Gothic" w:hAnsi="Century Gothic" w:cs="Tahoma"/>
          <w:sz w:val="18"/>
          <w:szCs w:val="18"/>
        </w:rPr>
        <w:t xml:space="preserve">, welcher als Südafrikas erstes Weltkulturerbe aufgelistet wurde. Hier genießen wir eine Bootsfahrt auf der St Lucia Mündung, wo wir nah an die hier lebenden Flusspferde und Krokodile herangelangen. </w:t>
      </w:r>
    </w:p>
    <w:p w14:paraId="32EAB55D" w14:textId="77777777" w:rsidR="00666A91" w:rsidRPr="00400DC6" w:rsidRDefault="00666A91" w:rsidP="006C16E9">
      <w:pPr>
        <w:spacing w:after="0" w:line="240" w:lineRule="auto"/>
        <w:rPr>
          <w:rFonts w:ascii="Century Gothic" w:hAnsi="Century Gothic" w:cs="Tahoma"/>
          <w:b/>
          <w:sz w:val="18"/>
          <w:szCs w:val="18"/>
        </w:rPr>
      </w:pPr>
    </w:p>
    <w:p w14:paraId="713C72DF"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bCs/>
          <w:sz w:val="18"/>
          <w:szCs w:val="18"/>
        </w:rPr>
        <w:t>440</w:t>
      </w:r>
      <w:r w:rsidRPr="00400DC6">
        <w:rPr>
          <w:rFonts w:ascii="Century Gothic" w:hAnsi="Century Gothic"/>
          <w:sz w:val="18"/>
          <w:szCs w:val="18"/>
        </w:rPr>
        <w:t xml:space="preserve">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70FB6CB"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sz w:val="18"/>
          <w:szCs w:val="18"/>
        </w:rPr>
        <w:tab/>
        <w:t xml:space="preserve"> </w:t>
      </w:r>
    </w:p>
    <w:p w14:paraId="70E4653B"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ab/>
        <w:t>Ezulwini Lodge oder ähnlich (Zimmer mit eigenem Bad, Pool, Bar- und Essbereich)</w:t>
      </w:r>
    </w:p>
    <w:p w14:paraId="050C8053" w14:textId="77777777" w:rsidR="00534112" w:rsidRPr="00400DC6" w:rsidRDefault="00534112" w:rsidP="00534112">
      <w:pPr>
        <w:spacing w:after="0"/>
        <w:ind w:left="2835" w:hanging="2835"/>
        <w:jc w:val="both"/>
        <w:rPr>
          <w:rFonts w:ascii="Century Gothic" w:hAnsi="Century Gothic"/>
          <w:b/>
          <w:bCs/>
          <w:sz w:val="18"/>
          <w:szCs w:val="18"/>
          <w:u w:val="single"/>
        </w:rPr>
      </w:pPr>
    </w:p>
    <w:p w14:paraId="4BA3953E" w14:textId="77777777" w:rsidR="00666A91" w:rsidRPr="00400DC6" w:rsidRDefault="00F42922">
      <w:pPr>
        <w:pStyle w:val="Heading2"/>
        <w:pBdr>
          <w:top w:val="single" w:sz="4" w:space="0" w:color="auto"/>
        </w:pBdr>
        <w:tabs>
          <w:tab w:val="clear" w:pos="6912"/>
          <w:tab w:val="left" w:pos="8280"/>
        </w:tabs>
        <w:spacing w:before="0" w:after="0"/>
        <w:jc w:val="both"/>
        <w:rPr>
          <w:bCs w:val="0"/>
          <w:sz w:val="20"/>
          <w:szCs w:val="18"/>
        </w:rPr>
      </w:pPr>
      <w:r w:rsidRPr="00400DC6">
        <w:rPr>
          <w:sz w:val="20"/>
          <w:szCs w:val="18"/>
        </w:rPr>
        <w:t xml:space="preserve">TAG 9 &amp; 10: DRAKENSBERGE, SÜDAFRIKA                                                                        </w:t>
      </w:r>
      <w:r w:rsidRPr="00400DC6">
        <w:rPr>
          <w:bCs w:val="0"/>
          <w:sz w:val="20"/>
          <w:szCs w:val="18"/>
        </w:rPr>
        <w:t>FA, FMA</w:t>
      </w:r>
    </w:p>
    <w:p w14:paraId="5DA141FD"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Wir bewegen uns weiter ins Inland, wo wir zwei Nächte in Northern Drakensberg verbringen werden. Das Gebiet ist für seine herrliche Landschaft samt hohen Bergen, einheimischen Wäldern und kühlen Bergströmen bekannt. Auf 3.482 Metern Höhe ist der Drakensberg, der in Zulu als uKhahlamba oder die "Barriere der Speere" bezeichnet wird. Er ist Südafrikas höchstes Gebirge und dehnt seine schroffe Form auf ungefähr 1.000 Kilometer von Südwesten nach Nordosten aus. Dieses malerische Weltkulturerbe werden wir auf geführten Wanderungen erkunden.</w:t>
      </w:r>
    </w:p>
    <w:p w14:paraId="0E6D7848" w14:textId="77777777" w:rsidR="00666A91" w:rsidRPr="00400DC6" w:rsidRDefault="00666A91" w:rsidP="006C16E9">
      <w:pPr>
        <w:spacing w:after="0" w:line="240" w:lineRule="auto"/>
        <w:ind w:left="3240" w:hanging="3240"/>
        <w:jc w:val="both"/>
        <w:rPr>
          <w:rFonts w:ascii="Century Gothic" w:hAnsi="Century Gothic" w:cs="Tahoma"/>
          <w:b/>
          <w:bCs/>
          <w:sz w:val="18"/>
          <w:szCs w:val="18"/>
          <w:u w:val="single"/>
        </w:rPr>
      </w:pPr>
    </w:p>
    <w:p w14:paraId="18AC0ED1"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sz w:val="18"/>
          <w:szCs w:val="18"/>
        </w:rPr>
        <w:t xml:space="preserve">540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1BC1254B" w14:textId="77777777" w:rsidR="00666A91" w:rsidRPr="00400DC6" w:rsidRDefault="00666A91" w:rsidP="006C16E9">
      <w:pPr>
        <w:spacing w:after="0" w:line="240" w:lineRule="auto"/>
        <w:ind w:left="2835" w:hanging="2835"/>
        <w:jc w:val="both"/>
        <w:rPr>
          <w:rFonts w:ascii="Century Gothic" w:hAnsi="Century Gothic"/>
          <w:sz w:val="18"/>
          <w:szCs w:val="18"/>
        </w:rPr>
      </w:pPr>
    </w:p>
    <w:p w14:paraId="5BC07F04" w14:textId="56AEA2BC"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cs="Tahoma"/>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t xml:space="preserve">The Cavern </w:t>
      </w:r>
      <w:r w:rsidRPr="00400DC6">
        <w:rPr>
          <w:rFonts w:ascii="Century Gothic" w:hAnsi="Century Gothic" w:cs="Tahoma"/>
          <w:sz w:val="18"/>
          <w:szCs w:val="18"/>
        </w:rPr>
        <w:t>oder ähnlich (Zimmer mit eigenem Bad, Pool, Bar &amp; Restaurant</w:t>
      </w:r>
      <w:r w:rsidR="00626466">
        <w:rPr>
          <w:rFonts w:ascii="Century Gothic" w:hAnsi="Century Gothic" w:cs="Tahoma"/>
          <w:sz w:val="18"/>
          <w:szCs w:val="18"/>
        </w:rPr>
        <w:t>)</w:t>
      </w:r>
      <w:r w:rsidRPr="00400DC6">
        <w:rPr>
          <w:rFonts w:ascii="Century Gothic" w:hAnsi="Century Gothic"/>
          <w:b/>
          <w:sz w:val="18"/>
          <w:szCs w:val="18"/>
        </w:rPr>
        <w:t xml:space="preserve"> </w:t>
      </w:r>
    </w:p>
    <w:p w14:paraId="02D5B551"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9:</w:t>
      </w:r>
    </w:p>
    <w:p w14:paraId="5B999760"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In der Ezulwini Game Lodge oder ähnlich</w:t>
      </w:r>
      <w:r w:rsidRPr="00400DC6">
        <w:rPr>
          <w:rFonts w:ascii="Century Gothic" w:hAnsi="Century Gothic"/>
          <w:b/>
          <w:sz w:val="18"/>
          <w:szCs w:val="18"/>
        </w:rPr>
        <w:tab/>
      </w:r>
    </w:p>
    <w:p w14:paraId="2E512B80" w14:textId="77777777" w:rsidR="00666A91" w:rsidRPr="00400DC6" w:rsidRDefault="00F42922" w:rsidP="006C16E9">
      <w:pPr>
        <w:tabs>
          <w:tab w:val="left" w:pos="1224"/>
        </w:tabs>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b/>
          <w:sz w:val="18"/>
          <w:szCs w:val="18"/>
        </w:rPr>
        <w:tab/>
      </w:r>
      <w:r w:rsidRPr="00400DC6">
        <w:rPr>
          <w:rFonts w:ascii="Century Gothic" w:hAnsi="Century Gothic"/>
          <w:sz w:val="18"/>
          <w:szCs w:val="18"/>
        </w:rPr>
        <w:t>Auf eigene Kosten</w:t>
      </w:r>
    </w:p>
    <w:p w14:paraId="7AFE8E03"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129AF1FE" w14:textId="77777777" w:rsidR="00666A91" w:rsidRPr="00400DC6" w:rsidRDefault="00666A91" w:rsidP="006C16E9">
      <w:pPr>
        <w:spacing w:after="0" w:line="240" w:lineRule="auto"/>
        <w:jc w:val="both"/>
        <w:rPr>
          <w:rFonts w:ascii="Century Gothic" w:hAnsi="Century Gothic" w:cs="Tahoma"/>
          <w:sz w:val="18"/>
          <w:szCs w:val="18"/>
        </w:rPr>
      </w:pPr>
    </w:p>
    <w:p w14:paraId="5D425C23"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10:</w:t>
      </w:r>
    </w:p>
    <w:p w14:paraId="55D593C3"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r w:rsidRPr="00400DC6">
        <w:rPr>
          <w:rFonts w:ascii="Century Gothic" w:hAnsi="Century Gothic"/>
          <w:b/>
          <w:sz w:val="18"/>
          <w:szCs w:val="18"/>
        </w:rPr>
        <w:tab/>
      </w:r>
    </w:p>
    <w:p w14:paraId="7D929300"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7B1E6E2B"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59755B89" w14:textId="77777777" w:rsidR="00534112" w:rsidRPr="00400DC6" w:rsidRDefault="00534112" w:rsidP="00534112">
      <w:pPr>
        <w:spacing w:after="0"/>
        <w:ind w:left="2835" w:hanging="2835"/>
        <w:jc w:val="both"/>
        <w:rPr>
          <w:rFonts w:ascii="Century Gothic" w:hAnsi="Century Gothic" w:cs="Tahoma"/>
          <w:sz w:val="18"/>
          <w:szCs w:val="18"/>
        </w:rPr>
      </w:pPr>
    </w:p>
    <w:p w14:paraId="0645709D" w14:textId="77777777" w:rsidR="00666A91" w:rsidRPr="00400DC6" w:rsidRDefault="00F42922">
      <w:pPr>
        <w:pStyle w:val="Heading2"/>
        <w:tabs>
          <w:tab w:val="clear" w:pos="6912"/>
          <w:tab w:val="left" w:pos="8080"/>
        </w:tabs>
        <w:spacing w:before="0" w:after="0"/>
        <w:jc w:val="both"/>
        <w:rPr>
          <w:bCs w:val="0"/>
          <w:sz w:val="20"/>
          <w:szCs w:val="18"/>
        </w:rPr>
      </w:pPr>
      <w:r w:rsidRPr="00400DC6">
        <w:rPr>
          <w:sz w:val="20"/>
          <w:szCs w:val="18"/>
        </w:rPr>
        <w:t>TAG 11 &amp; 12:  LESOTHO</w:t>
      </w:r>
      <w:r w:rsidRPr="00400DC6">
        <w:rPr>
          <w:sz w:val="20"/>
          <w:szCs w:val="18"/>
        </w:rPr>
        <w:tab/>
      </w:r>
      <w:r w:rsidRPr="00400DC6">
        <w:rPr>
          <w:bCs w:val="0"/>
          <w:sz w:val="20"/>
          <w:szCs w:val="18"/>
        </w:rPr>
        <w:t>FM, F</w:t>
      </w:r>
    </w:p>
    <w:p w14:paraId="30FDE258" w14:textId="77777777"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sz w:val="18"/>
          <w:szCs w:val="18"/>
        </w:rPr>
        <w:t>Heute überqueren wir die Grenze ins Königreich Lesotho, dem südlichsten Binnenstaat der Welt mit einer Fülle an Naturschönheiten, Flora, Fauna und kulturellem Erbe. Malealea befindet sich in einer atemberaubend schönen, abgelegenen Region im Westen Lesothos. Hier haben wir die Gelegenheit, das traditionelle Leben der Basotho mit ihren festen Traditionen, Überzeugungen und Bräuchen zu entdecken. Kein Besuch Lesothos wäre komplett ohne einen Ponyausritt und am nächsten Tag machen wir einen Ausflug auf dem Haupt-Transportmittel der Basotho, denn diese robusten Tiere sind besser für die schmalen Pfade geeignet als Allradfahrzeuge.</w:t>
      </w:r>
    </w:p>
    <w:p w14:paraId="16E1235C" w14:textId="77777777" w:rsidR="00666A91" w:rsidRPr="00400DC6" w:rsidRDefault="00666A91" w:rsidP="006C16E9">
      <w:pPr>
        <w:spacing w:after="0" w:line="240" w:lineRule="auto"/>
        <w:ind w:left="3060" w:hanging="3060"/>
        <w:jc w:val="both"/>
        <w:rPr>
          <w:rFonts w:ascii="Century Gothic" w:hAnsi="Century Gothic" w:cs="Tahoma"/>
          <w:b/>
          <w:bCs/>
          <w:sz w:val="18"/>
          <w:szCs w:val="18"/>
        </w:rPr>
      </w:pPr>
    </w:p>
    <w:p w14:paraId="56164EA5"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420</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0D4020F" w14:textId="77777777" w:rsidR="00666A91" w:rsidRPr="00400DC6" w:rsidRDefault="00666A91" w:rsidP="006C16E9">
      <w:pPr>
        <w:spacing w:after="0" w:line="240" w:lineRule="auto"/>
        <w:ind w:left="2835" w:hanging="2835"/>
        <w:jc w:val="both"/>
        <w:rPr>
          <w:rFonts w:ascii="Century Gothic" w:hAnsi="Century Gothic" w:cs="Tahoma"/>
          <w:b/>
          <w:bCs/>
          <w:sz w:val="18"/>
          <w:szCs w:val="18"/>
        </w:rPr>
      </w:pPr>
    </w:p>
    <w:p w14:paraId="505FC56D"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cs="Tahoma"/>
          <w:b/>
          <w:bCs/>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Pr="00400DC6">
        <w:rPr>
          <w:rFonts w:ascii="Century Gothic" w:hAnsi="Century Gothic" w:cs="Tahoma"/>
          <w:sz w:val="18"/>
          <w:szCs w:val="18"/>
        </w:rPr>
        <w:t>Malealea Lodge oder ähnlich (</w:t>
      </w:r>
      <w:r w:rsidRPr="00400DC6">
        <w:rPr>
          <w:rFonts w:ascii="Century Gothic" w:hAnsi="Century Gothic"/>
          <w:sz w:val="18"/>
          <w:szCs w:val="18"/>
        </w:rPr>
        <w:t>Zimmer mit eigenem Bad, Bar- und Essbereich)</w:t>
      </w:r>
    </w:p>
    <w:p w14:paraId="0525C77C"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11:</w:t>
      </w:r>
    </w:p>
    <w:p w14:paraId="15628E35"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00F6368A"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 xml:space="preserve">Lunchpaket von The Cavern </w:t>
      </w:r>
      <w:r w:rsidRPr="00400DC6">
        <w:rPr>
          <w:rFonts w:ascii="Century Gothic" w:hAnsi="Century Gothic" w:cs="Tahoma"/>
          <w:sz w:val="18"/>
          <w:szCs w:val="18"/>
        </w:rPr>
        <w:t>oder ähnlich</w:t>
      </w:r>
    </w:p>
    <w:p w14:paraId="0096F0DA"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Auf eigene Kosten</w:t>
      </w:r>
    </w:p>
    <w:p w14:paraId="39A28ED3" w14:textId="77777777" w:rsidR="00666A91" w:rsidRPr="00400DC6" w:rsidRDefault="00666A91" w:rsidP="006C16E9">
      <w:pPr>
        <w:spacing w:after="0" w:line="240" w:lineRule="auto"/>
        <w:ind w:left="2835" w:hanging="2835"/>
        <w:jc w:val="both"/>
        <w:rPr>
          <w:rFonts w:ascii="Century Gothic" w:hAnsi="Century Gothic"/>
          <w:sz w:val="18"/>
          <w:szCs w:val="18"/>
        </w:rPr>
      </w:pPr>
    </w:p>
    <w:p w14:paraId="2C4DF966"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12:</w:t>
      </w:r>
    </w:p>
    <w:p w14:paraId="466586E3"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der Malealea Lodge </w:t>
      </w:r>
      <w:r w:rsidRPr="00400DC6">
        <w:rPr>
          <w:rFonts w:ascii="Century Gothic" w:hAnsi="Century Gothic" w:cs="Tahoma"/>
          <w:sz w:val="18"/>
          <w:szCs w:val="18"/>
        </w:rPr>
        <w:t>oder ähnlich</w:t>
      </w:r>
    </w:p>
    <w:p w14:paraId="3FF47B38"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Auf eigene Kosten</w:t>
      </w:r>
    </w:p>
    <w:p w14:paraId="2127FB7F" w14:textId="77777777" w:rsidR="00666A91" w:rsidRPr="00400DC6" w:rsidRDefault="00F42922" w:rsidP="006C16E9">
      <w:pPr>
        <w:tabs>
          <w:tab w:val="left" w:pos="1224"/>
        </w:tabs>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b/>
          <w:sz w:val="18"/>
          <w:szCs w:val="18"/>
        </w:rPr>
        <w:tab/>
      </w:r>
      <w:r w:rsidRPr="00400DC6">
        <w:rPr>
          <w:rFonts w:ascii="Century Gothic" w:hAnsi="Century Gothic"/>
          <w:sz w:val="18"/>
          <w:szCs w:val="18"/>
        </w:rPr>
        <w:t>Auf eigene Kosten</w:t>
      </w:r>
    </w:p>
    <w:p w14:paraId="15E7FD0C" w14:textId="77777777" w:rsidR="00534112" w:rsidRPr="00400DC6" w:rsidRDefault="00534112" w:rsidP="00534112">
      <w:pPr>
        <w:tabs>
          <w:tab w:val="left" w:pos="1224"/>
        </w:tabs>
        <w:spacing w:after="0"/>
        <w:ind w:left="2835" w:hanging="2835"/>
        <w:jc w:val="both"/>
        <w:rPr>
          <w:rFonts w:ascii="Century Gothic" w:hAnsi="Century Gothic"/>
          <w:sz w:val="18"/>
          <w:szCs w:val="18"/>
        </w:rPr>
      </w:pPr>
    </w:p>
    <w:p w14:paraId="7FE37AE4" w14:textId="77777777" w:rsidR="00666A91" w:rsidRPr="00400DC6" w:rsidRDefault="00F42922">
      <w:pPr>
        <w:pStyle w:val="Heading2"/>
        <w:tabs>
          <w:tab w:val="clear" w:pos="6912"/>
          <w:tab w:val="left" w:pos="8460"/>
        </w:tabs>
        <w:spacing w:before="0" w:after="0"/>
        <w:jc w:val="both"/>
        <w:rPr>
          <w:b w:val="0"/>
          <w:bCs w:val="0"/>
          <w:sz w:val="20"/>
          <w:szCs w:val="18"/>
        </w:rPr>
      </w:pPr>
      <w:r w:rsidRPr="00400DC6">
        <w:rPr>
          <w:sz w:val="20"/>
          <w:szCs w:val="18"/>
        </w:rPr>
        <w:t>TAG 13: CRADOCK, SÜDAFRIKA</w:t>
      </w:r>
      <w:r w:rsidRPr="00400DC6">
        <w:rPr>
          <w:sz w:val="20"/>
          <w:szCs w:val="18"/>
        </w:rPr>
        <w:tab/>
      </w:r>
      <w:r w:rsidRPr="00400DC6">
        <w:rPr>
          <w:bCs w:val="0"/>
          <w:sz w:val="20"/>
          <w:szCs w:val="18"/>
        </w:rPr>
        <w:t>F</w:t>
      </w:r>
    </w:p>
    <w:p w14:paraId="54EE6C3F" w14:textId="77777777" w:rsidR="00666A91" w:rsidRPr="00400DC6" w:rsidRDefault="00F42922" w:rsidP="006C16E9">
      <w:pPr>
        <w:spacing w:before="60" w:after="0" w:line="240" w:lineRule="auto"/>
        <w:jc w:val="both"/>
        <w:rPr>
          <w:rFonts w:ascii="Century Gothic" w:hAnsi="Century Gothic" w:cs="Tahoma"/>
          <w:bCs/>
          <w:sz w:val="18"/>
          <w:szCs w:val="18"/>
        </w:rPr>
      </w:pPr>
      <w:r w:rsidRPr="00400DC6">
        <w:rPr>
          <w:rFonts w:ascii="Century Gothic" w:hAnsi="Century Gothic" w:cs="Tahoma"/>
          <w:bCs/>
          <w:sz w:val="18"/>
          <w:szCs w:val="18"/>
        </w:rPr>
        <w:t>Wir lassen die Schönheit von Lesotho hinter uns und fahren weiter in die historische Stadt Cradock, die für spektakuläre Sternennächte und traditionelle Karoo Gastfreundschaft bekannt ist. Die Stadt wurde 1814 als Grenzfestung erbaut und hat sich heute zu einem wichtigen landwirtschaftlichen Zentrum für Vieh-, Milch-und Obstbau entwickelt. Cradock ist ein Ort der literarischen Legenden und die Altstadt ist mit einigen schönen alten Gebäuden geziert.</w:t>
      </w:r>
    </w:p>
    <w:p w14:paraId="59BB8A9F" w14:textId="77777777" w:rsidR="00666A91" w:rsidRPr="00400DC6" w:rsidRDefault="00666A91" w:rsidP="00534112">
      <w:pPr>
        <w:spacing w:after="0"/>
        <w:jc w:val="both"/>
        <w:rPr>
          <w:rFonts w:ascii="Century Gothic" w:hAnsi="Century Gothic" w:cs="Arial"/>
          <w:sz w:val="18"/>
          <w:szCs w:val="18"/>
        </w:rPr>
      </w:pPr>
    </w:p>
    <w:p w14:paraId="0AC1D885" w14:textId="77777777" w:rsidR="00666A91" w:rsidRPr="00400DC6" w:rsidRDefault="00F42922" w:rsidP="00534112">
      <w:pPr>
        <w:tabs>
          <w:tab w:val="left" w:pos="6237"/>
        </w:tabs>
        <w:spacing w:after="0"/>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415</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499C293A" w14:textId="77777777" w:rsidR="00666A91" w:rsidRPr="00400DC6" w:rsidRDefault="00666A91" w:rsidP="00534112">
      <w:pPr>
        <w:spacing w:after="0"/>
        <w:ind w:left="2835" w:hanging="2835"/>
        <w:jc w:val="both"/>
        <w:rPr>
          <w:rFonts w:ascii="Century Gothic" w:hAnsi="Century Gothic" w:cs="Tahoma"/>
          <w:b/>
          <w:sz w:val="18"/>
          <w:szCs w:val="18"/>
        </w:rPr>
      </w:pPr>
    </w:p>
    <w:p w14:paraId="06E677C8" w14:textId="77777777" w:rsidR="00666A91" w:rsidRPr="00400DC6" w:rsidRDefault="00F42922" w:rsidP="00534112">
      <w:pPr>
        <w:spacing w:after="0"/>
        <w:ind w:left="2835" w:hanging="2835"/>
        <w:jc w:val="both"/>
        <w:rPr>
          <w:rFonts w:ascii="Century Gothic" w:hAnsi="Century Gothic" w:cs="Tahoma"/>
          <w:sz w:val="18"/>
          <w:szCs w:val="18"/>
        </w:rPr>
      </w:pPr>
      <w:r w:rsidRPr="00400DC6">
        <w:rPr>
          <w:rFonts w:ascii="Century Gothic" w:hAnsi="Century Gothic" w:cs="Tahoma"/>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Pr="00400DC6">
        <w:rPr>
          <w:rFonts w:ascii="Century Gothic" w:hAnsi="Century Gothic" w:cs="Tahoma"/>
          <w:sz w:val="18"/>
          <w:szCs w:val="18"/>
        </w:rPr>
        <w:t>Die Tuishuise oder ähnlich (Zimmer mit eigenem Bad, Bar &amp; Restaurant)</w:t>
      </w:r>
    </w:p>
    <w:p w14:paraId="528DE1BD" w14:textId="77777777" w:rsidR="00534112" w:rsidRPr="00400DC6" w:rsidRDefault="00534112" w:rsidP="00534112">
      <w:pPr>
        <w:spacing w:after="0"/>
        <w:ind w:left="2835" w:hanging="2835"/>
        <w:jc w:val="both"/>
        <w:rPr>
          <w:rFonts w:ascii="Century Gothic" w:hAnsi="Century Gothic"/>
          <w:sz w:val="18"/>
          <w:szCs w:val="18"/>
        </w:rPr>
      </w:pPr>
    </w:p>
    <w:p w14:paraId="2819DE56" w14:textId="77777777" w:rsidR="00666A91" w:rsidRPr="00400DC6" w:rsidRDefault="00F42922">
      <w:pPr>
        <w:pStyle w:val="Heading2"/>
        <w:tabs>
          <w:tab w:val="clear" w:pos="6912"/>
          <w:tab w:val="left" w:pos="8100"/>
        </w:tabs>
        <w:spacing w:before="0" w:after="0"/>
        <w:jc w:val="both"/>
        <w:rPr>
          <w:bCs w:val="0"/>
          <w:sz w:val="20"/>
          <w:szCs w:val="18"/>
        </w:rPr>
      </w:pPr>
      <w:r w:rsidRPr="00400DC6">
        <w:rPr>
          <w:sz w:val="20"/>
          <w:szCs w:val="18"/>
        </w:rPr>
        <w:t>TAG 14: ADDO ELEPHANT NATIONALPARK, SÜDAFRIKA</w:t>
      </w:r>
      <w:r w:rsidRPr="00400DC6">
        <w:rPr>
          <w:sz w:val="20"/>
          <w:szCs w:val="18"/>
        </w:rPr>
        <w:tab/>
        <w:t xml:space="preserve">    </w:t>
      </w:r>
      <w:r w:rsidRPr="00400DC6">
        <w:rPr>
          <w:bCs w:val="0"/>
          <w:sz w:val="20"/>
          <w:szCs w:val="18"/>
        </w:rPr>
        <w:t>F</w:t>
      </w:r>
    </w:p>
    <w:p w14:paraId="03735872"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Ein Benchmark-Erfolg für den Tierschutz – der Addo Elephant Nationalpark bietet einen einzigartigen Lebensraum für Wildtiere, und ist bekannt f</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 xml:space="preserve">r die Addo-Elefanten und die </w:t>
      </w:r>
      <w:r w:rsidRPr="00400DC6">
        <w:rPr>
          <w:rFonts w:ascii="Century Gothic" w:hAnsi="Century Gothic" w:cs="Tahoma"/>
          <w:sz w:val="18"/>
          <w:szCs w:val="20"/>
        </w:rPr>
        <w:t>ü</w:t>
      </w:r>
      <w:r w:rsidRPr="00400DC6">
        <w:rPr>
          <w:rFonts w:ascii="Century Gothic" w:hAnsi="Century Gothic" w:cs="Tahoma"/>
          <w:sz w:val="18"/>
          <w:szCs w:val="18"/>
        </w:rPr>
        <w:t>brige Population des flugunfähigen Mistkäfers. Wir verbringen den Nachmittag auf eine</w:t>
      </w:r>
      <w:r w:rsidR="008A21A1" w:rsidRPr="00400DC6">
        <w:rPr>
          <w:rFonts w:ascii="Century Gothic" w:hAnsi="Century Gothic" w:cs="Tahoma"/>
          <w:sz w:val="18"/>
          <w:szCs w:val="18"/>
        </w:rPr>
        <w:t>m</w:t>
      </w:r>
      <w:r w:rsidRPr="00400DC6">
        <w:rPr>
          <w:rFonts w:ascii="Century Gothic" w:hAnsi="Century Gothic" w:cs="Tahoma"/>
          <w:sz w:val="18"/>
          <w:szCs w:val="18"/>
        </w:rPr>
        <w:t xml:space="preserve"> </w:t>
      </w:r>
      <w:r w:rsidR="008A21A1" w:rsidRPr="00400DC6">
        <w:rPr>
          <w:rFonts w:ascii="Century Gothic" w:hAnsi="Century Gothic"/>
          <w:sz w:val="18"/>
          <w:szCs w:val="18"/>
        </w:rPr>
        <w:t>Game Drive</w:t>
      </w:r>
      <w:r w:rsidRPr="00400DC6">
        <w:rPr>
          <w:rFonts w:ascii="Century Gothic" w:hAnsi="Century Gothic" w:cs="Tahoma"/>
          <w:sz w:val="18"/>
          <w:szCs w:val="18"/>
        </w:rPr>
        <w:t xml:space="preserve"> in unserem Fahrzeug und suchen nach Elefanten, Spitzmaulnash</w:t>
      </w:r>
      <w:r w:rsidRPr="00400DC6">
        <w:rPr>
          <w:rFonts w:ascii="Century Gothic" w:hAnsi="Century Gothic"/>
          <w:sz w:val="18"/>
          <w:szCs w:val="18"/>
        </w:rPr>
        <w:t>ö</w:t>
      </w:r>
      <w:r w:rsidRPr="00400DC6">
        <w:rPr>
          <w:rFonts w:ascii="Century Gothic" w:hAnsi="Century Gothic" w:cs="Tahoma"/>
          <w:sz w:val="18"/>
          <w:szCs w:val="18"/>
        </w:rPr>
        <w:t>rnern, L</w:t>
      </w:r>
      <w:r w:rsidRPr="00400DC6">
        <w:rPr>
          <w:rFonts w:ascii="Century Gothic" w:hAnsi="Century Gothic"/>
          <w:sz w:val="18"/>
          <w:szCs w:val="18"/>
        </w:rPr>
        <w:t>ö</w:t>
      </w:r>
      <w:r w:rsidRPr="00400DC6">
        <w:rPr>
          <w:rFonts w:ascii="Century Gothic" w:hAnsi="Century Gothic" w:cs="Tahoma"/>
          <w:sz w:val="18"/>
          <w:szCs w:val="18"/>
        </w:rPr>
        <w:t>wen, B</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 xml:space="preserve">ffeln und Leoparden. Zusätzliche </w:t>
      </w:r>
      <w:r w:rsidR="008A21A1" w:rsidRPr="00400DC6">
        <w:rPr>
          <w:rFonts w:ascii="Century Gothic" w:hAnsi="Century Gothic"/>
          <w:sz w:val="18"/>
          <w:szCs w:val="18"/>
        </w:rPr>
        <w:t>Game Drives</w:t>
      </w:r>
      <w:r w:rsidRPr="00400DC6">
        <w:rPr>
          <w:rFonts w:ascii="Century Gothic" w:hAnsi="Century Gothic" w:cs="Tahoma"/>
          <w:sz w:val="18"/>
          <w:szCs w:val="18"/>
        </w:rPr>
        <w:t>, die in einem offenen Safarifahrzeug durchgeführt werden, sind gegen einen Aufpreis möglich. Ein Abend am beleuchteten Wasserloch, erm</w:t>
      </w:r>
      <w:r w:rsidRPr="00400DC6">
        <w:rPr>
          <w:rFonts w:ascii="Century Gothic" w:hAnsi="Century Gothic"/>
          <w:sz w:val="18"/>
          <w:szCs w:val="18"/>
        </w:rPr>
        <w:t xml:space="preserve">öglicht es uns, </w:t>
      </w:r>
      <w:r w:rsidRPr="00400DC6">
        <w:rPr>
          <w:rFonts w:ascii="Century Gothic" w:hAnsi="Century Gothic" w:cs="Tahoma"/>
          <w:sz w:val="18"/>
          <w:szCs w:val="18"/>
        </w:rPr>
        <w:t>die nachtaktiven Tiere zu beobachten und ihren Rufen zu lauschen.</w:t>
      </w:r>
    </w:p>
    <w:p w14:paraId="7B14C0A9" w14:textId="77777777" w:rsidR="00666A91" w:rsidRPr="00400DC6" w:rsidRDefault="00666A91">
      <w:pPr>
        <w:jc w:val="both"/>
        <w:rPr>
          <w:rFonts w:ascii="Century Gothic" w:hAnsi="Century Gothic" w:cs="Tahoma"/>
          <w:sz w:val="18"/>
          <w:szCs w:val="18"/>
        </w:rPr>
      </w:pPr>
    </w:p>
    <w:p w14:paraId="361A8294" w14:textId="77777777" w:rsidR="00666A91" w:rsidRPr="00400DC6" w:rsidRDefault="00666A91" w:rsidP="00534112">
      <w:pPr>
        <w:spacing w:after="0"/>
        <w:rPr>
          <w:rFonts w:ascii="Century Gothic" w:hAnsi="Century Gothic" w:cs="Tahoma"/>
          <w:bCs/>
          <w:sz w:val="18"/>
          <w:szCs w:val="18"/>
        </w:rPr>
      </w:pPr>
    </w:p>
    <w:p w14:paraId="32102B81" w14:textId="77777777" w:rsidR="00666A91" w:rsidRPr="00400DC6" w:rsidRDefault="00F42922" w:rsidP="00534112">
      <w:pPr>
        <w:tabs>
          <w:tab w:val="left" w:pos="6237"/>
        </w:tabs>
        <w:spacing w:after="0"/>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300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161AF22" w14:textId="77777777" w:rsidR="00666A91" w:rsidRPr="00400DC6" w:rsidRDefault="00666A91" w:rsidP="00534112">
      <w:pPr>
        <w:spacing w:after="0"/>
        <w:ind w:left="2835" w:hanging="2835"/>
        <w:jc w:val="both"/>
        <w:rPr>
          <w:rFonts w:ascii="Century Gothic" w:hAnsi="Century Gothic"/>
          <w:sz w:val="18"/>
          <w:szCs w:val="18"/>
        </w:rPr>
      </w:pPr>
    </w:p>
    <w:p w14:paraId="0B8878D5" w14:textId="326683AE" w:rsidR="00666A91" w:rsidRDefault="00F42922" w:rsidP="00534112">
      <w:pPr>
        <w:spacing w:after="0"/>
        <w:ind w:left="2835" w:hanging="2835"/>
        <w:jc w:val="both"/>
        <w:rPr>
          <w:rFonts w:ascii="Century Gothic" w:hAnsi="Century Gothic"/>
          <w:b/>
          <w:sz w:val="18"/>
          <w:szCs w:val="18"/>
        </w:rPr>
      </w:pPr>
      <w:r w:rsidRPr="00400DC6">
        <w:rPr>
          <w:rFonts w:ascii="Century Gothic" w:hAnsi="Century Gothic"/>
          <w:b/>
          <w:sz w:val="18"/>
          <w:szCs w:val="18"/>
        </w:rPr>
        <w:t>Unterkunft:</w:t>
      </w:r>
      <w:r w:rsidRPr="00400DC6">
        <w:rPr>
          <w:rFonts w:ascii="Century Gothic" w:hAnsi="Century Gothic"/>
          <w:sz w:val="18"/>
          <w:szCs w:val="18"/>
        </w:rPr>
        <w:tab/>
        <w:t>Addo Elephant Rest Camp oder ähnlich (Bungalows mit eigenem Bad, Pool &amp; Restaurant)</w:t>
      </w:r>
      <w:r w:rsidRPr="00400DC6">
        <w:rPr>
          <w:rFonts w:ascii="Century Gothic" w:hAnsi="Century Gothic"/>
          <w:b/>
          <w:sz w:val="18"/>
          <w:szCs w:val="18"/>
        </w:rPr>
        <w:t xml:space="preserve"> </w:t>
      </w:r>
    </w:p>
    <w:p w14:paraId="21D678E3" w14:textId="3BE86BAA" w:rsidR="00E66B70" w:rsidRDefault="00E66B70" w:rsidP="00534112">
      <w:pPr>
        <w:spacing w:after="0"/>
        <w:ind w:left="2835" w:hanging="2835"/>
        <w:jc w:val="both"/>
        <w:rPr>
          <w:rFonts w:ascii="Century Gothic" w:hAnsi="Century Gothic"/>
          <w:b/>
          <w:sz w:val="18"/>
          <w:szCs w:val="18"/>
        </w:rPr>
      </w:pPr>
    </w:p>
    <w:p w14:paraId="1DD449A5" w14:textId="77777777" w:rsidR="00E66B70" w:rsidRPr="00400DC6" w:rsidRDefault="00E66B70" w:rsidP="00E66B70">
      <w:pPr>
        <w:spacing w:after="0"/>
        <w:jc w:val="center"/>
        <w:rPr>
          <w:rFonts w:ascii="Century Gothic" w:hAnsi="Century Gothic" w:cs="Tahoma"/>
          <w:b/>
          <w:sz w:val="18"/>
          <w:szCs w:val="18"/>
        </w:rPr>
      </w:pPr>
      <w:r w:rsidRPr="00400DC6">
        <w:rPr>
          <w:rFonts w:ascii="Century Gothic" w:hAnsi="Century Gothic" w:cs="Tahoma"/>
          <w:b/>
          <w:sz w:val="18"/>
          <w:szCs w:val="18"/>
        </w:rPr>
        <w:t>ADDO NATIONALPARK</w:t>
      </w:r>
    </w:p>
    <w:p w14:paraId="7419FE54" w14:textId="77777777" w:rsidR="00E66B70" w:rsidRPr="00400DC6" w:rsidRDefault="00E66B70" w:rsidP="00E66B70">
      <w:pPr>
        <w:spacing w:after="0"/>
        <w:jc w:val="center"/>
        <w:rPr>
          <w:rFonts w:ascii="Century Gothic" w:hAnsi="Century Gothic" w:cs="Tahoma"/>
          <w:b/>
          <w:sz w:val="18"/>
          <w:szCs w:val="18"/>
        </w:rPr>
      </w:pPr>
      <w:r w:rsidRPr="00400DC6">
        <w:rPr>
          <w:rFonts w:ascii="Century Gothic" w:hAnsi="Century Gothic" w:cs="Tahoma"/>
          <w:b/>
          <w:sz w:val="18"/>
          <w:szCs w:val="18"/>
        </w:rPr>
        <w:t xml:space="preserve"> ZUSÄTZLICHE GAME DRIVES IN EINEM OFFENEN SAFARIFAHRZEUG</w:t>
      </w:r>
    </w:p>
    <w:p w14:paraId="243ECFFB" w14:textId="77777777" w:rsidR="00E66B70" w:rsidRPr="00400DC6" w:rsidRDefault="00E66B70" w:rsidP="00E66B70">
      <w:pPr>
        <w:spacing w:after="0"/>
        <w:jc w:val="both"/>
        <w:rPr>
          <w:rFonts w:ascii="Century Gothic" w:hAnsi="Century Gothic" w:cs="Tahoma"/>
          <w:sz w:val="18"/>
          <w:szCs w:val="20"/>
        </w:rPr>
      </w:pPr>
    </w:p>
    <w:p w14:paraId="18BDA694" w14:textId="5599686C" w:rsidR="00E66B70" w:rsidRPr="00400DC6" w:rsidRDefault="005338A1" w:rsidP="00E66B70">
      <w:pPr>
        <w:spacing w:after="0"/>
        <w:rPr>
          <w:rFonts w:ascii="Century Gothic" w:hAnsi="Century Gothic" w:cs="Tahoma"/>
          <w:bCs/>
          <w:sz w:val="18"/>
          <w:szCs w:val="18"/>
        </w:rPr>
      </w:pPr>
      <w:r>
        <w:rPr>
          <w:rFonts w:ascii="Century Gothic" w:hAnsi="Century Gothic" w:cs="Tahoma"/>
          <w:b/>
          <w:sz w:val="18"/>
          <w:szCs w:val="18"/>
        </w:rPr>
        <w:t>Sonnenunterganssafari</w:t>
      </w:r>
      <w:r w:rsidR="00E66B70" w:rsidRPr="00400DC6">
        <w:rPr>
          <w:rFonts w:ascii="Century Gothic" w:hAnsi="Century Gothic" w:cs="Tahoma"/>
          <w:b/>
          <w:sz w:val="18"/>
          <w:szCs w:val="18"/>
        </w:rPr>
        <w:t xml:space="preserve">              </w:t>
      </w:r>
      <w:r w:rsidR="00E66B70" w:rsidRPr="00400DC6">
        <w:rPr>
          <w:rFonts w:ascii="Century Gothic" w:hAnsi="Century Gothic" w:cs="Tahoma"/>
          <w:bCs/>
          <w:sz w:val="18"/>
          <w:szCs w:val="18"/>
        </w:rPr>
        <w:t>inkl. Snacks und Getränke</w:t>
      </w:r>
      <w:r w:rsidR="00E66B70" w:rsidRPr="00400DC6">
        <w:rPr>
          <w:rFonts w:ascii="Century Gothic" w:hAnsi="Century Gothic" w:cs="Tahoma"/>
          <w:b/>
          <w:sz w:val="18"/>
          <w:szCs w:val="18"/>
        </w:rPr>
        <w:t xml:space="preserve">                 </w:t>
      </w:r>
      <w:r w:rsidR="00E66B70" w:rsidRPr="00400DC6">
        <w:rPr>
          <w:rFonts w:ascii="Century Gothic" w:hAnsi="Century Gothic" w:cs="Tahoma"/>
          <w:sz w:val="18"/>
          <w:szCs w:val="20"/>
        </w:rPr>
        <w:t>Preis wird noch mitgeteilt</w:t>
      </w:r>
    </w:p>
    <w:p w14:paraId="3EAC3FCD" w14:textId="77777777" w:rsidR="00E66B70" w:rsidRPr="00400DC6" w:rsidRDefault="00E66B70" w:rsidP="00E66B70">
      <w:pPr>
        <w:spacing w:after="0"/>
        <w:rPr>
          <w:rFonts w:ascii="Century Gothic" w:hAnsi="Century Gothic" w:cs="Tahoma"/>
          <w:bCs/>
          <w:sz w:val="18"/>
          <w:szCs w:val="18"/>
        </w:rPr>
      </w:pPr>
    </w:p>
    <w:p w14:paraId="7118729D" w14:textId="77777777" w:rsidR="00E66B70" w:rsidRPr="00400DC6" w:rsidRDefault="00E66B70" w:rsidP="00E66B70">
      <w:pPr>
        <w:spacing w:after="0"/>
        <w:ind w:left="2246" w:hanging="2246"/>
        <w:jc w:val="both"/>
        <w:rPr>
          <w:rFonts w:ascii="Century Gothic" w:hAnsi="Century Gothic" w:cs="Tahoma"/>
          <w:sz w:val="18"/>
          <w:szCs w:val="18"/>
        </w:rPr>
      </w:pPr>
      <w:r w:rsidRPr="00400DC6">
        <w:rPr>
          <w:rFonts w:ascii="Century Gothic" w:hAnsi="Century Gothic" w:cs="Tahoma"/>
          <w:sz w:val="18"/>
          <w:szCs w:val="18"/>
        </w:rPr>
        <w:t xml:space="preserve">*Voranmeldung empfohlen. Basierend auf einem Minimum von 2 Personen. Abfahrtszeiten </w:t>
      </w:r>
    </w:p>
    <w:p w14:paraId="51F1D464" w14:textId="77777777" w:rsidR="00E66B70" w:rsidRPr="00400DC6" w:rsidRDefault="00E66B70" w:rsidP="00E66B70">
      <w:pPr>
        <w:spacing w:after="0"/>
        <w:jc w:val="both"/>
        <w:rPr>
          <w:rFonts w:ascii="Century Gothic" w:hAnsi="Century Gothic"/>
          <w:b/>
          <w:bCs/>
          <w:sz w:val="18"/>
          <w:szCs w:val="20"/>
          <w:u w:val="single"/>
        </w:rPr>
      </w:pPr>
      <w:r w:rsidRPr="00400DC6">
        <w:rPr>
          <w:rFonts w:ascii="Century Gothic" w:hAnsi="Century Gothic" w:cs="Tahoma"/>
          <w:sz w:val="18"/>
          <w:szCs w:val="18"/>
        </w:rPr>
        <w:t xml:space="preserve">sind saisonal abhängig. </w:t>
      </w:r>
    </w:p>
    <w:p w14:paraId="5E77325F" w14:textId="77777777" w:rsidR="00E66B70" w:rsidRPr="00400DC6" w:rsidRDefault="00E66B70" w:rsidP="00534112">
      <w:pPr>
        <w:spacing w:after="0"/>
        <w:ind w:left="2835" w:hanging="2835"/>
        <w:jc w:val="both"/>
        <w:rPr>
          <w:rFonts w:ascii="Century Gothic" w:hAnsi="Century Gothic"/>
          <w:b/>
          <w:sz w:val="18"/>
          <w:szCs w:val="18"/>
        </w:rPr>
      </w:pPr>
    </w:p>
    <w:p w14:paraId="0D902FD1" w14:textId="77777777" w:rsidR="00534112" w:rsidRPr="00400DC6" w:rsidRDefault="00534112" w:rsidP="00534112">
      <w:pPr>
        <w:spacing w:after="0"/>
        <w:ind w:left="2835" w:hanging="2835"/>
        <w:jc w:val="both"/>
        <w:rPr>
          <w:rFonts w:ascii="Century Gothic" w:hAnsi="Century Gothic"/>
          <w:b/>
          <w:sz w:val="18"/>
          <w:szCs w:val="18"/>
        </w:rPr>
      </w:pPr>
    </w:p>
    <w:p w14:paraId="6F870D62"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TAG 15 &amp; 16: TSITSIKAMMA, SÜDAFRIKA</w:t>
      </w:r>
      <w:r w:rsidRPr="00400DC6">
        <w:rPr>
          <w:sz w:val="20"/>
          <w:szCs w:val="18"/>
        </w:rPr>
        <w:tab/>
      </w:r>
      <w:r w:rsidRPr="00400DC6">
        <w:rPr>
          <w:bCs w:val="0"/>
          <w:sz w:val="20"/>
          <w:szCs w:val="18"/>
        </w:rPr>
        <w:t>F, F</w:t>
      </w:r>
    </w:p>
    <w:p w14:paraId="2B196C1A" w14:textId="77777777" w:rsidR="00666A91" w:rsidRPr="00400DC6" w:rsidRDefault="00F42922" w:rsidP="00227576">
      <w:pPr>
        <w:spacing w:after="0" w:line="240" w:lineRule="auto"/>
        <w:jc w:val="both"/>
        <w:rPr>
          <w:rFonts w:ascii="Century Gothic" w:hAnsi="Century Gothic" w:cs="Tahoma"/>
          <w:sz w:val="18"/>
          <w:szCs w:val="18"/>
        </w:rPr>
      </w:pPr>
      <w:r w:rsidRPr="00400DC6">
        <w:rPr>
          <w:rFonts w:ascii="Century Gothic" w:hAnsi="Century Gothic" w:cs="Tahoma"/>
          <w:sz w:val="18"/>
          <w:szCs w:val="18"/>
        </w:rPr>
        <w:t>An diesem Morgen nach dem Frühstück geht unsere Reise weiter entlang der Südküste Südafrikas in eine Region verblüffender Schönheit, besser bekannt als die Garden Route.  Wir verbringen zwei Nächte im Storms River Village, im Herzen des Tsitsikamma Waldes. Wir werden eine gemütliche Wanderung entlang eines der kurzen Wanderwege machen und Sie haben Gelegenheit, die Busch-Vegetation und felsige Küste zu erkunden. Es gibt auch die Möglichkeit, von der Bloukrans Brücke den h</w:t>
      </w:r>
      <w:r w:rsidRPr="00400DC6">
        <w:rPr>
          <w:rFonts w:ascii="Century Gothic" w:hAnsi="Century Gothic"/>
          <w:sz w:val="18"/>
          <w:szCs w:val="18"/>
        </w:rPr>
        <w:t>ö</w:t>
      </w:r>
      <w:r w:rsidRPr="00400DC6">
        <w:rPr>
          <w:rFonts w:ascii="Century Gothic" w:hAnsi="Century Gothic" w:cs="Tahoma"/>
          <w:sz w:val="18"/>
          <w:szCs w:val="18"/>
        </w:rPr>
        <w:t xml:space="preserve">chsten Bungee-Sprung der Welt zu wagen (auf eigene Kosten). </w:t>
      </w:r>
    </w:p>
    <w:p w14:paraId="0954F2E5" w14:textId="77777777" w:rsidR="00666A91" w:rsidRPr="00400DC6" w:rsidRDefault="00666A91" w:rsidP="00227576">
      <w:pPr>
        <w:spacing w:after="0" w:line="240" w:lineRule="auto"/>
        <w:ind w:left="3060" w:hanging="3060"/>
        <w:jc w:val="both"/>
        <w:rPr>
          <w:rFonts w:ascii="Century Gothic" w:hAnsi="Century Gothic"/>
          <w:b/>
          <w:bCs/>
          <w:sz w:val="18"/>
          <w:szCs w:val="18"/>
        </w:rPr>
      </w:pPr>
    </w:p>
    <w:p w14:paraId="1AF6FFAE" w14:textId="77777777" w:rsidR="00666A91" w:rsidRPr="00400DC6" w:rsidRDefault="00F42922" w:rsidP="00227576">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bCs/>
          <w:sz w:val="18"/>
          <w:szCs w:val="18"/>
        </w:rPr>
        <w:t>240</w:t>
      </w:r>
      <w:r w:rsidRPr="00400DC6">
        <w:rPr>
          <w:rFonts w:ascii="Century Gothic" w:hAnsi="Century Gothic"/>
          <w:sz w:val="18"/>
          <w:szCs w:val="18"/>
        </w:rPr>
        <w:t xml:space="preserve">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10BB6A70" w14:textId="77777777" w:rsidR="00666A91" w:rsidRPr="00400DC6" w:rsidRDefault="00666A91" w:rsidP="00227576">
      <w:pPr>
        <w:spacing w:after="0" w:line="240" w:lineRule="auto"/>
        <w:ind w:left="2835" w:hanging="2835"/>
        <w:jc w:val="both"/>
        <w:rPr>
          <w:rFonts w:ascii="Century Gothic" w:hAnsi="Century Gothic"/>
          <w:sz w:val="18"/>
          <w:szCs w:val="18"/>
        </w:rPr>
      </w:pPr>
    </w:p>
    <w:p w14:paraId="00EF1552" w14:textId="77777777" w:rsidR="00666A91" w:rsidRPr="00400DC6" w:rsidRDefault="00F42922" w:rsidP="00227576">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t>Tsitsikamma Village Inn oder ähnlich (Zimmer mit eigenem Bad, Pool, Restaurant)</w:t>
      </w:r>
    </w:p>
    <w:p w14:paraId="6F119AF7" w14:textId="77777777" w:rsidR="00F42922" w:rsidRPr="00400DC6" w:rsidRDefault="00F42922" w:rsidP="00F42922">
      <w:pPr>
        <w:spacing w:after="0"/>
        <w:ind w:left="2835" w:hanging="2835"/>
        <w:jc w:val="both"/>
        <w:rPr>
          <w:rFonts w:ascii="Century Gothic" w:hAnsi="Century Gothic"/>
          <w:sz w:val="18"/>
          <w:szCs w:val="18"/>
        </w:rPr>
      </w:pPr>
    </w:p>
    <w:p w14:paraId="1172EE12"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 xml:space="preserve">TAG 17: </w:t>
      </w:r>
      <w:r w:rsidR="003F553B" w:rsidRPr="00400DC6">
        <w:rPr>
          <w:sz w:val="20"/>
          <w:szCs w:val="18"/>
        </w:rPr>
        <w:t xml:space="preserve">VON KNYSNA NACH </w:t>
      </w:r>
      <w:r w:rsidRPr="00400DC6">
        <w:rPr>
          <w:sz w:val="20"/>
          <w:szCs w:val="18"/>
        </w:rPr>
        <w:t>OUDTSHOORN, SÜDAFRIKA</w:t>
      </w:r>
      <w:r w:rsidRPr="00400DC6">
        <w:rPr>
          <w:sz w:val="20"/>
          <w:szCs w:val="18"/>
        </w:rPr>
        <w:tab/>
        <w:t xml:space="preserve">    </w:t>
      </w:r>
      <w:r w:rsidRPr="00400DC6">
        <w:rPr>
          <w:bCs w:val="0"/>
          <w:sz w:val="20"/>
          <w:szCs w:val="18"/>
        </w:rPr>
        <w:t>F</w:t>
      </w:r>
    </w:p>
    <w:p w14:paraId="0123DC9E" w14:textId="68D9F24D" w:rsidR="00666A91" w:rsidRPr="00400DC6" w:rsidRDefault="00F42922" w:rsidP="00227576">
      <w:pPr>
        <w:spacing w:after="0" w:line="240" w:lineRule="auto"/>
        <w:jc w:val="both"/>
        <w:rPr>
          <w:rFonts w:ascii="Century Gothic" w:hAnsi="Century Gothic" w:cs="Tahoma"/>
          <w:sz w:val="18"/>
          <w:szCs w:val="18"/>
        </w:rPr>
      </w:pPr>
      <w:r w:rsidRPr="00400DC6">
        <w:rPr>
          <w:rFonts w:ascii="Century Gothic" w:hAnsi="Century Gothic" w:cs="Tahoma"/>
          <w:sz w:val="18"/>
          <w:szCs w:val="18"/>
        </w:rPr>
        <w:t xml:space="preserve">Nachdem wir die ‘The Heads’ in Knysna - einer Stadt, die </w:t>
      </w:r>
      <w:r w:rsidR="003F553B" w:rsidRPr="00400DC6">
        <w:rPr>
          <w:rFonts w:ascii="Century Gothic" w:hAnsi="Century Gothic" w:cs="Tahoma"/>
          <w:sz w:val="18"/>
          <w:szCs w:val="18"/>
        </w:rPr>
        <w:t xml:space="preserve">an einer ruhigen Lagune liegt, </w:t>
      </w:r>
      <w:r w:rsidRPr="00400DC6">
        <w:rPr>
          <w:rFonts w:ascii="Century Gothic" w:hAnsi="Century Gothic" w:cs="Tahoma"/>
          <w:sz w:val="18"/>
          <w:szCs w:val="18"/>
        </w:rPr>
        <w:t xml:space="preserve">besucht haben, </w:t>
      </w:r>
      <w:r w:rsidR="003F553B" w:rsidRPr="00400DC6">
        <w:rPr>
          <w:rFonts w:ascii="Century Gothic" w:hAnsi="Century Gothic" w:cs="Tahoma"/>
          <w:sz w:val="18"/>
          <w:szCs w:val="18"/>
        </w:rPr>
        <w:t>we</w:t>
      </w:r>
      <w:r w:rsidR="00B103CF" w:rsidRPr="00400DC6">
        <w:rPr>
          <w:rFonts w:ascii="Century Gothic" w:hAnsi="Century Gothic" w:cs="Tahoma"/>
          <w:sz w:val="18"/>
          <w:szCs w:val="18"/>
        </w:rPr>
        <w:t xml:space="preserve">rden wir eine interaktive und </w:t>
      </w:r>
      <w:r w:rsidR="003F553B" w:rsidRPr="00400DC6">
        <w:rPr>
          <w:rFonts w:ascii="Century Gothic" w:hAnsi="Century Gothic" w:cs="Tahoma"/>
          <w:sz w:val="18"/>
          <w:szCs w:val="18"/>
        </w:rPr>
        <w:t>lehr</w:t>
      </w:r>
      <w:r w:rsidR="00B103CF" w:rsidRPr="00400DC6">
        <w:rPr>
          <w:rFonts w:ascii="Century Gothic" w:hAnsi="Century Gothic" w:cs="Tahoma"/>
          <w:sz w:val="18"/>
          <w:szCs w:val="18"/>
        </w:rPr>
        <w:t>reiche</w:t>
      </w:r>
      <w:r w:rsidR="003F553B" w:rsidRPr="00400DC6">
        <w:rPr>
          <w:rFonts w:ascii="Century Gothic" w:hAnsi="Century Gothic" w:cs="Tahoma"/>
          <w:sz w:val="18"/>
          <w:szCs w:val="18"/>
        </w:rPr>
        <w:t xml:space="preserve"> Auster</w:t>
      </w:r>
      <w:r w:rsidR="00B103CF" w:rsidRPr="00400DC6">
        <w:rPr>
          <w:rFonts w:ascii="Century Gothic" w:hAnsi="Century Gothic" w:cs="Tahoma"/>
          <w:sz w:val="18"/>
          <w:szCs w:val="18"/>
        </w:rPr>
        <w:t>n</w:t>
      </w:r>
      <w:r w:rsidR="003F553B" w:rsidRPr="00400DC6">
        <w:rPr>
          <w:rFonts w:ascii="Century Gothic" w:hAnsi="Century Gothic" w:cs="Tahoma"/>
          <w:sz w:val="18"/>
          <w:szCs w:val="18"/>
        </w:rPr>
        <w:t xml:space="preserve">verkostung </w:t>
      </w:r>
      <w:r w:rsidR="00B103CF" w:rsidRPr="00400DC6">
        <w:rPr>
          <w:rFonts w:ascii="Century Gothic" w:hAnsi="Century Gothic" w:cs="Tahoma"/>
          <w:sz w:val="18"/>
          <w:szCs w:val="18"/>
        </w:rPr>
        <w:t>genießen</w:t>
      </w:r>
      <w:r w:rsidR="003F553B" w:rsidRPr="00400DC6">
        <w:rPr>
          <w:rFonts w:ascii="Century Gothic" w:hAnsi="Century Gothic" w:cs="Tahoma"/>
          <w:sz w:val="18"/>
          <w:szCs w:val="18"/>
        </w:rPr>
        <w:t xml:space="preserve">. Danach </w:t>
      </w:r>
      <w:r w:rsidRPr="00400DC6">
        <w:rPr>
          <w:rFonts w:ascii="Century Gothic" w:hAnsi="Century Gothic" w:cs="Tahoma"/>
          <w:sz w:val="18"/>
          <w:szCs w:val="18"/>
        </w:rPr>
        <w:t xml:space="preserve">fahren wir </w:t>
      </w:r>
      <w:r w:rsidR="003F553B" w:rsidRPr="00400DC6">
        <w:rPr>
          <w:rFonts w:ascii="Century Gothic" w:hAnsi="Century Gothic" w:cs="Tahoma"/>
          <w:sz w:val="18"/>
          <w:szCs w:val="18"/>
        </w:rPr>
        <w:t xml:space="preserve">weiter, </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ber die Outeniqua Berge in die Kleine Karoo nach Oudtshoorn. Wir besichtigen die berühmten Cango Caves mit ihren eindrucksvollen uralten Stalagmiten und Stalagtiten, bevor wir in der Welthauptstadt der Strauße übernachten.</w:t>
      </w:r>
      <w:r w:rsidR="003F5283">
        <w:rPr>
          <w:rFonts w:ascii="Century Gothic" w:hAnsi="Century Gothic" w:cs="Tahoma"/>
          <w:sz w:val="18"/>
          <w:szCs w:val="18"/>
        </w:rPr>
        <w:t xml:space="preserve"> </w:t>
      </w:r>
      <w:r w:rsidR="003F5283" w:rsidRPr="003F5283">
        <w:rPr>
          <w:rFonts w:ascii="Century Gothic" w:hAnsi="Century Gothic" w:cs="Tahoma"/>
          <w:sz w:val="18"/>
          <w:szCs w:val="18"/>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57D35617" w14:textId="77777777" w:rsidR="00666A91" w:rsidRPr="00400DC6" w:rsidRDefault="00666A91" w:rsidP="00227576">
      <w:pPr>
        <w:spacing w:after="0" w:line="240" w:lineRule="auto"/>
        <w:ind w:left="3420" w:hanging="3420"/>
        <w:jc w:val="both"/>
        <w:rPr>
          <w:rFonts w:ascii="Century Gothic" w:hAnsi="Century Gothic"/>
          <w:b/>
          <w:bCs/>
          <w:sz w:val="18"/>
          <w:szCs w:val="18"/>
        </w:rPr>
      </w:pPr>
    </w:p>
    <w:p w14:paraId="619A8F24" w14:textId="77777777" w:rsidR="00666A91" w:rsidRPr="00400DC6" w:rsidRDefault="00F42922" w:rsidP="00227576">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280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017234C5" w14:textId="77777777" w:rsidR="00666A91" w:rsidRPr="00400DC6" w:rsidRDefault="00F42922" w:rsidP="00227576">
      <w:pPr>
        <w:spacing w:after="0" w:line="240" w:lineRule="auto"/>
        <w:ind w:left="2835" w:hanging="2835"/>
        <w:jc w:val="both"/>
        <w:rPr>
          <w:rFonts w:ascii="Century Gothic" w:hAnsi="Century Gothic"/>
          <w:sz w:val="18"/>
          <w:szCs w:val="18"/>
        </w:rPr>
      </w:pPr>
      <w:r w:rsidRPr="00400DC6">
        <w:rPr>
          <w:rFonts w:ascii="Century Gothic" w:hAnsi="Century Gothic"/>
          <w:sz w:val="18"/>
          <w:szCs w:val="18"/>
        </w:rPr>
        <w:tab/>
      </w:r>
    </w:p>
    <w:p w14:paraId="155F1122" w14:textId="6844E1BE" w:rsidR="00666A91" w:rsidRPr="00400DC6" w:rsidRDefault="00F42922" w:rsidP="00227576">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00FE7EF6">
        <w:rPr>
          <w:rFonts w:ascii="Century Gothic" w:hAnsi="Century Gothic"/>
          <w:sz w:val="18"/>
          <w:szCs w:val="18"/>
        </w:rPr>
        <w:t>Mooiplaas Guset House</w:t>
      </w:r>
      <w:r w:rsidRPr="00400DC6">
        <w:rPr>
          <w:rFonts w:ascii="Century Gothic" w:hAnsi="Century Gothic"/>
          <w:sz w:val="18"/>
          <w:szCs w:val="18"/>
        </w:rPr>
        <w:t xml:space="preserve"> oder ähnlich (Zimmer mit eigenem Bad, Bar</w:t>
      </w:r>
      <w:r w:rsidR="00FE7EF6">
        <w:rPr>
          <w:rFonts w:ascii="Century Gothic" w:hAnsi="Century Gothic"/>
          <w:sz w:val="18"/>
          <w:szCs w:val="18"/>
        </w:rPr>
        <w:t xml:space="preserve">, Swimming pool, </w:t>
      </w:r>
      <w:r w:rsidRPr="00400DC6">
        <w:rPr>
          <w:rFonts w:ascii="Century Gothic" w:hAnsi="Century Gothic"/>
          <w:sz w:val="18"/>
          <w:szCs w:val="18"/>
        </w:rPr>
        <w:t>Restaurant)</w:t>
      </w:r>
      <w:r w:rsidRPr="00400DC6">
        <w:rPr>
          <w:rFonts w:ascii="Century Gothic" w:hAnsi="Century Gothic"/>
          <w:b/>
          <w:sz w:val="18"/>
          <w:szCs w:val="18"/>
        </w:rPr>
        <w:t xml:space="preserve">          </w:t>
      </w:r>
    </w:p>
    <w:p w14:paraId="7B20F53B" w14:textId="77777777" w:rsidR="00F42922" w:rsidRPr="00400DC6" w:rsidRDefault="00F42922" w:rsidP="00F42922">
      <w:pPr>
        <w:spacing w:after="0"/>
        <w:ind w:left="2835" w:hanging="2835"/>
        <w:jc w:val="both"/>
        <w:rPr>
          <w:rFonts w:ascii="Century Gothic" w:hAnsi="Century Gothic"/>
          <w:b/>
          <w:sz w:val="18"/>
          <w:szCs w:val="18"/>
        </w:rPr>
      </w:pPr>
    </w:p>
    <w:p w14:paraId="3A6CC066"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TAG 18 &amp; 19: KAPSTADT, SÜDAFRIKA</w:t>
      </w:r>
      <w:r w:rsidRPr="00400DC6">
        <w:rPr>
          <w:sz w:val="20"/>
          <w:szCs w:val="18"/>
        </w:rPr>
        <w:tab/>
      </w:r>
      <w:r w:rsidRPr="00400DC6">
        <w:rPr>
          <w:bCs w:val="0"/>
          <w:sz w:val="20"/>
          <w:szCs w:val="18"/>
        </w:rPr>
        <w:t>F, F</w:t>
      </w:r>
    </w:p>
    <w:p w14:paraId="1674F67A" w14:textId="1AB47030" w:rsidR="00C07D6B" w:rsidRDefault="00BC6BD2" w:rsidP="001A3B68">
      <w:pPr>
        <w:spacing w:after="0" w:line="240" w:lineRule="auto"/>
        <w:jc w:val="both"/>
        <w:rPr>
          <w:rFonts w:ascii="Century Gothic" w:hAnsi="Century Gothic" w:cs="Tahoma"/>
          <w:sz w:val="18"/>
          <w:szCs w:val="18"/>
        </w:rPr>
      </w:pPr>
      <w:r w:rsidRPr="00BC6BD2">
        <w:rPr>
          <w:rFonts w:ascii="Century Gothic" w:hAnsi="Century Gothic" w:cs="Tahoma"/>
          <w:sz w:val="18"/>
          <w:szCs w:val="18"/>
        </w:rPr>
        <w:t>Auf dem Weg nach Kapstadt besichtigen wir die schöne Stadt Robertson und das Excelsior Manor Gästehaus, bei dem Sie Ihren eigenen Wein mischen dürfen. Gäste können die Tradition der Mischung von roten Rebsorten, Flaschen, Korken und Etiketten ihres eigenen Weins erleben und ein kleines Stück Kap mit nach Hause nehmen. Sobald Sie in Kapstadt angekommen sind, steht Ihnen der Nachmittag zur freien Verfügung. Genießen Sie einen Sundowner an einem der herrlichen Strände oder gönnen Sie sich ein paar Last-Minute-Einkäufe an der V &amp; A Waterfront.</w:t>
      </w:r>
    </w:p>
    <w:p w14:paraId="2CE0D3D8" w14:textId="77777777" w:rsidR="00BC6BD2" w:rsidRDefault="00BC6BD2" w:rsidP="001A3B68">
      <w:pPr>
        <w:spacing w:after="0" w:line="240" w:lineRule="auto"/>
        <w:jc w:val="both"/>
        <w:rPr>
          <w:rFonts w:ascii="Century Gothic" w:hAnsi="Century Gothic" w:cs="Tahoma"/>
          <w:sz w:val="18"/>
          <w:szCs w:val="18"/>
        </w:rPr>
      </w:pPr>
    </w:p>
    <w:p w14:paraId="791DD0C2" w14:textId="57325936" w:rsidR="00666A91" w:rsidRPr="00400DC6" w:rsidRDefault="00F42922" w:rsidP="001A3B68">
      <w:pPr>
        <w:spacing w:after="0" w:line="240" w:lineRule="auto"/>
        <w:jc w:val="both"/>
        <w:rPr>
          <w:rFonts w:ascii="Century Gothic" w:hAnsi="Century Gothic" w:cs="Tahoma"/>
          <w:sz w:val="18"/>
          <w:szCs w:val="18"/>
        </w:rPr>
      </w:pPr>
      <w:r w:rsidRPr="00400DC6">
        <w:rPr>
          <w:rFonts w:ascii="Century Gothic" w:hAnsi="Century Gothic" w:cs="Tahoma"/>
          <w:sz w:val="18"/>
          <w:szCs w:val="18"/>
        </w:rPr>
        <w:t>Am nächsten Tag werden wir die vielen Attraktionen, die die „</w:t>
      </w:r>
      <w:r w:rsidR="008E049B" w:rsidRPr="00400DC6">
        <w:rPr>
          <w:rFonts w:ascii="Century Gothic" w:hAnsi="Century Gothic" w:cs="Tahoma"/>
          <w:sz w:val="18"/>
          <w:szCs w:val="18"/>
        </w:rPr>
        <w:t>Mother City</w:t>
      </w:r>
      <w:r w:rsidRPr="00400DC6">
        <w:rPr>
          <w:rFonts w:ascii="Century Gothic" w:hAnsi="Century Gothic" w:cs="Tahoma"/>
          <w:sz w:val="18"/>
          <w:szCs w:val="18"/>
        </w:rPr>
        <w:t>“ auf unserer Cape Point Tour zu bieten hat, erkunden.</w:t>
      </w:r>
      <w:r w:rsidR="00C07D6B" w:rsidRPr="00C07D6B">
        <w:t xml:space="preserve"> </w:t>
      </w:r>
      <w:r w:rsidR="00C07D6B" w:rsidRPr="00C07D6B">
        <w:rPr>
          <w:rFonts w:ascii="Century Gothic" w:hAnsi="Century Gothic" w:cs="Tahoma"/>
          <w:sz w:val="18"/>
          <w:szCs w:val="18"/>
        </w:rPr>
        <w:t>Heute erkunden wir die Kaphalbinsel. Wir reisen entlang der Atlantikküste über Sea Point, Clifton und Camps Bay, machen einen kurzen Halt bei dem Maiden Cove Aussichtspunkt, bevor wir weiter nach Hout Bay fahren. Hier haben Sie die Möglichkeit einen Bootsausflug zur Seal Island zu machen (saisonabhängig und nicht im Preis enthalten). Wir fahren weiter über Chapman’s Peak, eine der atemberaubendsten Küstenstraßen der Welt, nach Cape Point und zum Good Hope Naturreservat. Am Nachmittag fahren wir nach Simon’s Town, einem charmanten Dorf im viktorianischen Stil. Anschließend besuchen wir einen Marinestützpunkt, sowie die große Pinguinkolonie am schönen Boulders Beach.Bitte beachten Sie, dass die Eintrittsgebühr in das Naturreservat zusätzliche Kosten trägt.</w:t>
      </w:r>
    </w:p>
    <w:p w14:paraId="07DE9C2A" w14:textId="77777777" w:rsidR="00666A91" w:rsidRPr="00400DC6" w:rsidRDefault="00666A91" w:rsidP="001A3B68">
      <w:pPr>
        <w:spacing w:after="0" w:line="240" w:lineRule="auto"/>
        <w:ind w:left="3419" w:hanging="3419"/>
        <w:jc w:val="both"/>
        <w:rPr>
          <w:rFonts w:ascii="Century Gothic" w:hAnsi="Century Gothic"/>
          <w:b/>
          <w:bCs/>
          <w:sz w:val="18"/>
          <w:szCs w:val="18"/>
        </w:rPr>
      </w:pPr>
    </w:p>
    <w:p w14:paraId="539628BA"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0F0C8A58"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56DFF655"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0219AA23" w14:textId="6F241900" w:rsidR="00666A91" w:rsidRPr="00400DC6" w:rsidRDefault="00F42922" w:rsidP="001A3B68">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450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2DA0C101" w14:textId="77777777" w:rsidR="00666A91" w:rsidRPr="00400DC6" w:rsidRDefault="00666A91" w:rsidP="001A3B68">
      <w:pPr>
        <w:spacing w:after="0" w:line="240" w:lineRule="auto"/>
        <w:ind w:left="2835" w:hanging="2835"/>
        <w:jc w:val="both"/>
        <w:rPr>
          <w:rFonts w:ascii="Century Gothic" w:hAnsi="Century Gothic"/>
          <w:sz w:val="18"/>
          <w:szCs w:val="18"/>
        </w:rPr>
      </w:pPr>
    </w:p>
    <w:p w14:paraId="0B19175D" w14:textId="178AF5BF" w:rsidR="001A3B68" w:rsidRPr="00400DC6" w:rsidRDefault="00F42922" w:rsidP="001A3B68">
      <w:pPr>
        <w:spacing w:after="0" w:line="240" w:lineRule="auto"/>
        <w:ind w:left="2835" w:hanging="2835"/>
        <w:rPr>
          <w:rFonts w:ascii="Century Gothic" w:hAnsi="Century Gothic"/>
          <w:b/>
          <w:sz w:val="18"/>
          <w:szCs w:val="18"/>
        </w:rPr>
      </w:pPr>
      <w:r w:rsidRPr="00400DC6">
        <w:rPr>
          <w:rFonts w:ascii="Century Gothic" w:hAnsi="Century Gothic"/>
          <w:b/>
          <w:sz w:val="18"/>
          <w:szCs w:val="18"/>
        </w:rPr>
        <w:t>Unterkunft:</w:t>
      </w:r>
      <w:r w:rsidRPr="00400DC6">
        <w:rPr>
          <w:rFonts w:ascii="Century Gothic" w:hAnsi="Century Gothic"/>
          <w:sz w:val="18"/>
          <w:szCs w:val="18"/>
        </w:rPr>
        <w:tab/>
      </w:r>
      <w:r w:rsidR="00CF532A" w:rsidRPr="00CF532A">
        <w:rPr>
          <w:rFonts w:ascii="Century Gothic" w:hAnsi="Century Gothic"/>
          <w:sz w:val="18"/>
          <w:szCs w:val="18"/>
        </w:rPr>
        <w:t xml:space="preserve">Pullman Cape Town City Centre </w:t>
      </w:r>
      <w:r w:rsidRPr="00400DC6">
        <w:rPr>
          <w:rFonts w:ascii="Century Gothic" w:hAnsi="Century Gothic"/>
          <w:sz w:val="18"/>
          <w:szCs w:val="18"/>
        </w:rPr>
        <w:t>oder ähnlich (Zimmer mit eigenem Bad, Restaurant)</w:t>
      </w:r>
      <w:r w:rsidRPr="00400DC6">
        <w:rPr>
          <w:rFonts w:ascii="Century Gothic" w:hAnsi="Century Gothic"/>
          <w:b/>
          <w:sz w:val="18"/>
          <w:szCs w:val="18"/>
        </w:rPr>
        <w:t xml:space="preserve">          </w:t>
      </w:r>
    </w:p>
    <w:p w14:paraId="5CA206A7" w14:textId="77777777" w:rsidR="00666A91" w:rsidRPr="00400DC6" w:rsidRDefault="00F42922" w:rsidP="001A3B68">
      <w:pPr>
        <w:spacing w:after="0" w:line="240" w:lineRule="auto"/>
        <w:ind w:left="2835" w:hanging="2835"/>
        <w:rPr>
          <w:rFonts w:ascii="Century Gothic" w:hAnsi="Century Gothic"/>
          <w:b/>
          <w:sz w:val="18"/>
          <w:szCs w:val="18"/>
        </w:rPr>
      </w:pPr>
      <w:r w:rsidRPr="00400DC6">
        <w:rPr>
          <w:rFonts w:ascii="Century Gothic" w:hAnsi="Century Gothic"/>
          <w:b/>
          <w:sz w:val="18"/>
          <w:szCs w:val="18"/>
        </w:rPr>
        <w:t xml:space="preserve">    </w:t>
      </w:r>
    </w:p>
    <w:p w14:paraId="4EE61387" w14:textId="77777777" w:rsidR="00666A91" w:rsidRPr="00400DC6" w:rsidRDefault="00F42922">
      <w:pPr>
        <w:pStyle w:val="Heading2"/>
        <w:tabs>
          <w:tab w:val="clear" w:pos="6912"/>
          <w:tab w:val="left" w:pos="8460"/>
        </w:tabs>
        <w:spacing w:before="0" w:after="0"/>
        <w:jc w:val="both"/>
        <w:rPr>
          <w:b w:val="0"/>
          <w:bCs w:val="0"/>
          <w:sz w:val="20"/>
          <w:szCs w:val="18"/>
        </w:rPr>
      </w:pPr>
      <w:r w:rsidRPr="00400DC6">
        <w:rPr>
          <w:sz w:val="20"/>
          <w:szCs w:val="18"/>
        </w:rPr>
        <w:t>TAG 20: KAPSTADT, SÜDAFRIKA</w:t>
      </w:r>
      <w:r w:rsidRPr="00400DC6">
        <w:rPr>
          <w:sz w:val="20"/>
          <w:szCs w:val="18"/>
        </w:rPr>
        <w:tab/>
      </w:r>
      <w:r w:rsidRPr="00400DC6">
        <w:rPr>
          <w:bCs w:val="0"/>
          <w:sz w:val="20"/>
          <w:szCs w:val="18"/>
        </w:rPr>
        <w:t>F</w:t>
      </w:r>
    </w:p>
    <w:p w14:paraId="6B87FA3B" w14:textId="77777777" w:rsidR="00666A91" w:rsidRPr="00400DC6" w:rsidRDefault="00F42922" w:rsidP="001A3B68">
      <w:pPr>
        <w:spacing w:after="0" w:line="240" w:lineRule="auto"/>
        <w:jc w:val="both"/>
        <w:rPr>
          <w:rFonts w:ascii="Century Gothic" w:hAnsi="Century Gothic" w:cs="Tahoma"/>
          <w:sz w:val="18"/>
          <w:szCs w:val="18"/>
        </w:rPr>
      </w:pPr>
      <w:r w:rsidRPr="00400DC6">
        <w:rPr>
          <w:rFonts w:ascii="Century Gothic" w:hAnsi="Century Gothic" w:cs="Tahoma"/>
          <w:sz w:val="18"/>
          <w:szCs w:val="18"/>
        </w:rPr>
        <w:t>Der letzte Tag steht Ihnen zur freien Verfügung. Abhängig vom Wetter, können Sie noch einmal mit der Seilbahn auf dem Tafelberg fahren (auf eigene Kosten) und ein letztes Mal die Aussicht auf das Kap der Guten Hoffnung genießen, bevor Ihr Transfer Sie zum Flughafen bringt.</w:t>
      </w:r>
    </w:p>
    <w:p w14:paraId="5A97A19E" w14:textId="77777777" w:rsidR="001A3B68" w:rsidRPr="00400DC6" w:rsidRDefault="001A3B68" w:rsidP="001A3B68">
      <w:pPr>
        <w:spacing w:after="0" w:line="240" w:lineRule="auto"/>
        <w:jc w:val="both"/>
        <w:rPr>
          <w:rFonts w:ascii="Century Gothic" w:hAnsi="Century Gothic" w:cs="Tahoma"/>
          <w:sz w:val="18"/>
          <w:szCs w:val="18"/>
        </w:rPr>
      </w:pPr>
    </w:p>
    <w:p w14:paraId="062011BA" w14:textId="77777777" w:rsidR="00666A91" w:rsidRPr="00400DC6" w:rsidRDefault="00666A91" w:rsidP="001A3B68">
      <w:pPr>
        <w:spacing w:after="0" w:line="240" w:lineRule="auto"/>
        <w:jc w:val="both"/>
        <w:rPr>
          <w:rFonts w:ascii="Century Gothic" w:hAnsi="Century Gothic" w:cs="Tahoma"/>
          <w:sz w:val="18"/>
          <w:szCs w:val="18"/>
        </w:rPr>
      </w:pPr>
    </w:p>
    <w:p w14:paraId="1754D28E" w14:textId="77777777" w:rsidR="00666A91" w:rsidRPr="00400DC6" w:rsidRDefault="00F42922" w:rsidP="001A3B68">
      <w:pPr>
        <w:tabs>
          <w:tab w:val="left" w:pos="3060"/>
        </w:tabs>
        <w:spacing w:after="0" w:line="240" w:lineRule="auto"/>
        <w:ind w:left="3060" w:hanging="3060"/>
        <w:jc w:val="center"/>
        <w:outlineLvl w:val="0"/>
        <w:rPr>
          <w:rFonts w:ascii="Century Gothic" w:hAnsi="Century Gothic"/>
          <w:b/>
          <w:sz w:val="18"/>
          <w:szCs w:val="18"/>
        </w:rPr>
      </w:pPr>
      <w:r w:rsidRPr="00400DC6">
        <w:rPr>
          <w:rFonts w:ascii="Century Gothic" w:hAnsi="Century Gothic"/>
          <w:b/>
          <w:sz w:val="18"/>
          <w:szCs w:val="18"/>
        </w:rPr>
        <w:t>OPTIONALE AKTIVITÄTEN IN KAPSTADT</w:t>
      </w:r>
    </w:p>
    <w:p w14:paraId="2C1E5E17" w14:textId="77777777" w:rsidR="00666A91" w:rsidRPr="00400DC6" w:rsidRDefault="00666A91" w:rsidP="001A3B68">
      <w:pPr>
        <w:tabs>
          <w:tab w:val="left" w:pos="3060"/>
        </w:tabs>
        <w:spacing w:after="0" w:line="240" w:lineRule="auto"/>
        <w:ind w:left="3060" w:hanging="3060"/>
        <w:jc w:val="center"/>
        <w:outlineLvl w:val="0"/>
        <w:rPr>
          <w:rFonts w:ascii="Century Gothic" w:hAnsi="Century Gothic"/>
          <w:b/>
          <w:sz w:val="18"/>
          <w:szCs w:val="18"/>
        </w:rPr>
      </w:pPr>
    </w:p>
    <w:p w14:paraId="240C5D4B" w14:textId="77777777" w:rsidR="00666A91" w:rsidRPr="00400DC6" w:rsidRDefault="00F42922" w:rsidP="001A3B68">
      <w:pPr>
        <w:spacing w:after="0" w:line="240" w:lineRule="auto"/>
        <w:jc w:val="both"/>
        <w:rPr>
          <w:rFonts w:ascii="Century Gothic" w:hAnsi="Century Gothic"/>
          <w:sz w:val="18"/>
          <w:szCs w:val="18"/>
        </w:rPr>
      </w:pPr>
      <w:r w:rsidRPr="00400DC6">
        <w:rPr>
          <w:rFonts w:ascii="Century Gothic" w:hAnsi="Century Gothic"/>
          <w:sz w:val="18"/>
          <w:szCs w:val="18"/>
        </w:rPr>
        <w:t>Unten finden Sie eine Liste der beliebtesten optionalen Aktivitäten, die in Kapstadt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0963BDEC" w14:textId="77777777" w:rsidR="00666A91" w:rsidRPr="00400DC6" w:rsidRDefault="00666A91" w:rsidP="001A3B68">
      <w:pPr>
        <w:tabs>
          <w:tab w:val="left" w:pos="3060"/>
        </w:tabs>
        <w:spacing w:after="0" w:line="240" w:lineRule="auto"/>
        <w:ind w:left="3060" w:hanging="3060"/>
        <w:rPr>
          <w:rFonts w:ascii="Century Gothic" w:hAnsi="Century Gothic"/>
          <w:sz w:val="18"/>
          <w:szCs w:val="18"/>
        </w:rPr>
      </w:pPr>
    </w:p>
    <w:p w14:paraId="4E5C5446" w14:textId="3EDA82AC" w:rsidR="00666A91" w:rsidRDefault="00BA0B86" w:rsidP="007C57AB">
      <w:pPr>
        <w:tabs>
          <w:tab w:val="center" w:pos="4320"/>
        </w:tabs>
        <w:spacing w:after="0" w:line="240" w:lineRule="auto"/>
        <w:rPr>
          <w:rFonts w:ascii="Century Gothic" w:hAnsi="Century Gothic"/>
          <w:sz w:val="18"/>
          <w:szCs w:val="18"/>
          <w:lang w:val="en-US"/>
        </w:rPr>
      </w:pPr>
      <w:r w:rsidRPr="00BA0B86">
        <w:rPr>
          <w:rFonts w:ascii="Century Gothic" w:hAnsi="Century Gothic"/>
          <w:sz w:val="18"/>
          <w:szCs w:val="18"/>
          <w:lang w:val="en-US"/>
        </w:rPr>
        <w:t>Kap Weinland Tour (Ganzer Tag)</w:t>
      </w:r>
      <w:r w:rsidR="007C57AB">
        <w:rPr>
          <w:rFonts w:ascii="Century Gothic" w:hAnsi="Century Gothic"/>
          <w:sz w:val="18"/>
          <w:szCs w:val="18"/>
          <w:lang w:val="en-US"/>
        </w:rPr>
        <w:tab/>
      </w:r>
      <w:r w:rsidR="007963BD">
        <w:rPr>
          <w:rFonts w:ascii="Century Gothic" w:hAnsi="Century Gothic"/>
          <w:sz w:val="18"/>
          <w:szCs w:val="18"/>
          <w:lang w:val="en-US"/>
        </w:rPr>
        <w:tab/>
      </w:r>
      <w:r w:rsidR="007963BD" w:rsidRPr="007963BD">
        <w:rPr>
          <w:rFonts w:ascii="Century Gothic" w:hAnsi="Century Gothic"/>
          <w:sz w:val="18"/>
          <w:szCs w:val="18"/>
          <w:lang w:val="en-US"/>
        </w:rPr>
        <w:t>Kapstadt Stadt Tour (Halber Tag)</w:t>
      </w:r>
    </w:p>
    <w:p w14:paraId="13195B7A" w14:textId="59149358" w:rsidR="00BA0B86" w:rsidRDefault="00BA0B86" w:rsidP="007963BD">
      <w:pPr>
        <w:tabs>
          <w:tab w:val="left" w:pos="5010"/>
          <w:tab w:val="left" w:pos="5100"/>
        </w:tabs>
        <w:spacing w:after="0" w:line="240" w:lineRule="auto"/>
        <w:rPr>
          <w:rFonts w:ascii="Century Gothic" w:hAnsi="Century Gothic"/>
          <w:sz w:val="18"/>
          <w:szCs w:val="18"/>
          <w:lang w:val="en-US"/>
        </w:rPr>
      </w:pPr>
      <w:r w:rsidRPr="00BA0B86">
        <w:rPr>
          <w:rFonts w:ascii="Century Gothic" w:hAnsi="Century Gothic"/>
          <w:sz w:val="18"/>
          <w:szCs w:val="18"/>
          <w:lang w:val="en-US"/>
        </w:rPr>
        <w:t>Spier Weinbauernhof &amp; Weinberge (Segway)</w:t>
      </w:r>
      <w:r w:rsidR="007963BD">
        <w:rPr>
          <w:rFonts w:ascii="Century Gothic" w:hAnsi="Century Gothic"/>
          <w:sz w:val="18"/>
          <w:szCs w:val="18"/>
          <w:lang w:val="en-US"/>
        </w:rPr>
        <w:t xml:space="preserve"> </w:t>
      </w:r>
      <w:r w:rsidR="007963BD">
        <w:rPr>
          <w:rFonts w:ascii="Century Gothic" w:hAnsi="Century Gothic"/>
          <w:sz w:val="18"/>
          <w:szCs w:val="18"/>
          <w:lang w:val="en-US"/>
        </w:rPr>
        <w:tab/>
      </w:r>
      <w:r w:rsidR="007963BD" w:rsidRPr="007963BD">
        <w:rPr>
          <w:rFonts w:ascii="Century Gothic" w:hAnsi="Century Gothic"/>
          <w:sz w:val="18"/>
          <w:szCs w:val="18"/>
          <w:lang w:val="en-US"/>
        </w:rPr>
        <w:t>Private fotografische Tour durch Kapstadt</w:t>
      </w:r>
      <w:r w:rsidR="007963BD">
        <w:rPr>
          <w:rFonts w:ascii="Century Gothic" w:hAnsi="Century Gothic"/>
          <w:sz w:val="18"/>
          <w:szCs w:val="18"/>
          <w:lang w:val="en-US"/>
        </w:rPr>
        <w:tab/>
      </w:r>
    </w:p>
    <w:p w14:paraId="3E7A4EDC" w14:textId="3A2A1BAB"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Kap Township Tour</w:t>
      </w:r>
      <w:r w:rsidR="007963BD">
        <w:rPr>
          <w:rFonts w:ascii="Century Gothic" w:hAnsi="Century Gothic"/>
          <w:sz w:val="18"/>
          <w:szCs w:val="18"/>
          <w:lang w:val="en-US"/>
        </w:rPr>
        <w:tab/>
      </w:r>
      <w:r w:rsidR="007963BD" w:rsidRPr="007963BD">
        <w:rPr>
          <w:rFonts w:ascii="Century Gothic" w:hAnsi="Century Gothic"/>
          <w:sz w:val="18"/>
          <w:szCs w:val="18"/>
          <w:lang w:val="en-US"/>
        </w:rPr>
        <w:t>Marine-Öko Bootstour</w:t>
      </w:r>
    </w:p>
    <w:p w14:paraId="3D884592" w14:textId="51E82334"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Inverdoorn Tagessafari - Mit Transfers</w:t>
      </w:r>
      <w:r w:rsidR="007963BD">
        <w:rPr>
          <w:rFonts w:ascii="Century Gothic" w:hAnsi="Century Gothic"/>
          <w:sz w:val="18"/>
          <w:szCs w:val="18"/>
          <w:lang w:val="en-US"/>
        </w:rPr>
        <w:tab/>
      </w:r>
      <w:r w:rsidR="007963BD" w:rsidRPr="007963BD">
        <w:rPr>
          <w:rFonts w:ascii="Century Gothic" w:hAnsi="Century Gothic"/>
          <w:sz w:val="18"/>
          <w:szCs w:val="18"/>
          <w:lang w:val="en-US"/>
        </w:rPr>
        <w:t>Kulturelle Exkursion</w:t>
      </w:r>
    </w:p>
    <w:p w14:paraId="33390C10" w14:textId="7E76F27A"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Township Tour am Abend</w:t>
      </w:r>
      <w:r w:rsidR="007963BD">
        <w:rPr>
          <w:rFonts w:ascii="Century Gothic" w:hAnsi="Century Gothic"/>
          <w:sz w:val="18"/>
          <w:szCs w:val="18"/>
          <w:lang w:val="en-US"/>
        </w:rPr>
        <w:tab/>
      </w:r>
      <w:r w:rsidR="007963BD" w:rsidRPr="007963BD">
        <w:rPr>
          <w:rFonts w:ascii="Century Gothic" w:hAnsi="Century Gothic"/>
          <w:sz w:val="18"/>
          <w:szCs w:val="18"/>
          <w:lang w:val="en-US"/>
        </w:rPr>
        <w:t>Inverdoorn Tagestour - Selbstfahrer</w:t>
      </w:r>
    </w:p>
    <w:p w14:paraId="2B598111" w14:textId="6792289F"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Kapstadt Stadt Radtour</w:t>
      </w:r>
      <w:r w:rsidR="007963BD">
        <w:rPr>
          <w:rFonts w:ascii="Century Gothic" w:hAnsi="Century Gothic"/>
          <w:sz w:val="18"/>
          <w:szCs w:val="18"/>
          <w:lang w:val="en-US"/>
        </w:rPr>
        <w:tab/>
      </w:r>
      <w:r w:rsidR="007963BD" w:rsidRPr="007963BD">
        <w:rPr>
          <w:rFonts w:ascii="Century Gothic" w:hAnsi="Century Gothic"/>
          <w:sz w:val="18"/>
          <w:szCs w:val="18"/>
          <w:lang w:val="en-US"/>
        </w:rPr>
        <w:t>Die Walroute Tour</w:t>
      </w:r>
    </w:p>
    <w:p w14:paraId="2D303C1F" w14:textId="1966E719" w:rsidR="007C57AB"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Mountain Biking (Table Mountain)</w:t>
      </w:r>
      <w:r w:rsidR="007C57AB">
        <w:rPr>
          <w:rFonts w:ascii="Century Gothic" w:hAnsi="Century Gothic"/>
          <w:sz w:val="18"/>
          <w:szCs w:val="18"/>
          <w:lang w:val="en-US"/>
        </w:rPr>
        <w:t xml:space="preserve"> </w:t>
      </w:r>
      <w:r w:rsidR="007963BD">
        <w:rPr>
          <w:rFonts w:ascii="Century Gothic" w:hAnsi="Century Gothic"/>
          <w:sz w:val="18"/>
          <w:szCs w:val="18"/>
          <w:lang w:val="en-US"/>
        </w:rPr>
        <w:tab/>
      </w:r>
      <w:r w:rsidR="007963BD" w:rsidRPr="007963BD">
        <w:rPr>
          <w:rFonts w:ascii="Century Gothic" w:hAnsi="Century Gothic"/>
          <w:sz w:val="18"/>
          <w:szCs w:val="18"/>
          <w:lang w:val="en-US"/>
        </w:rPr>
        <w:t>Sonnenuntergang Schiffahrt</w:t>
      </w:r>
    </w:p>
    <w:p w14:paraId="5DBD6157" w14:textId="143EFED0" w:rsidR="00BA0B86" w:rsidRDefault="007C57AB" w:rsidP="007963BD">
      <w:pPr>
        <w:tabs>
          <w:tab w:val="left" w:pos="5010"/>
        </w:tabs>
        <w:spacing w:after="0" w:line="240" w:lineRule="auto"/>
        <w:rPr>
          <w:rFonts w:ascii="Century Gothic" w:hAnsi="Century Gothic"/>
          <w:sz w:val="18"/>
          <w:szCs w:val="18"/>
          <w:lang w:val="en-US"/>
        </w:rPr>
      </w:pPr>
      <w:r w:rsidRPr="007C57AB">
        <w:rPr>
          <w:rFonts w:ascii="Century Gothic" w:hAnsi="Century Gothic"/>
          <w:sz w:val="18"/>
          <w:szCs w:val="18"/>
          <w:lang w:val="en-US"/>
        </w:rPr>
        <w:t>Aquila Private Wildreservat Tagessafari</w:t>
      </w:r>
      <w:r w:rsidR="007963BD">
        <w:rPr>
          <w:rFonts w:ascii="Century Gothic" w:hAnsi="Century Gothic"/>
          <w:sz w:val="18"/>
          <w:szCs w:val="18"/>
          <w:lang w:val="en-US"/>
        </w:rPr>
        <w:tab/>
      </w:r>
      <w:r w:rsidR="007963BD" w:rsidRPr="007963BD">
        <w:rPr>
          <w:rFonts w:ascii="Century Gothic" w:hAnsi="Century Gothic"/>
          <w:sz w:val="18"/>
          <w:szCs w:val="18"/>
          <w:lang w:val="en-US"/>
        </w:rPr>
        <w:t xml:space="preserve">Tafelberg Wanderung </w:t>
      </w:r>
    </w:p>
    <w:p w14:paraId="61C7B4C4" w14:textId="356FA426" w:rsidR="007C57AB" w:rsidRDefault="007C57AB" w:rsidP="007963BD">
      <w:pPr>
        <w:spacing w:after="0" w:line="240" w:lineRule="auto"/>
        <w:rPr>
          <w:rFonts w:ascii="Century Gothic" w:hAnsi="Century Gothic"/>
          <w:sz w:val="18"/>
          <w:szCs w:val="18"/>
          <w:lang w:val="en-US"/>
        </w:rPr>
      </w:pPr>
      <w:r w:rsidRPr="007C57AB">
        <w:rPr>
          <w:rFonts w:ascii="Century Gothic" w:hAnsi="Century Gothic"/>
          <w:sz w:val="18"/>
          <w:szCs w:val="18"/>
          <w:lang w:val="en-US"/>
        </w:rPr>
        <w:t>Cape Peninsula Tour (Halber Tag)</w:t>
      </w:r>
    </w:p>
    <w:p w14:paraId="16F9141C" w14:textId="43AC14A4" w:rsidR="007963BD" w:rsidRPr="007A5982" w:rsidRDefault="007963BD" w:rsidP="007963BD">
      <w:pPr>
        <w:spacing w:after="0" w:line="240" w:lineRule="auto"/>
        <w:rPr>
          <w:rFonts w:ascii="Century Gothic" w:hAnsi="Century Gothic"/>
          <w:sz w:val="18"/>
          <w:szCs w:val="18"/>
          <w:lang w:val="en-US"/>
        </w:rPr>
      </w:pPr>
      <w:r w:rsidRPr="007963BD">
        <w:rPr>
          <w:rFonts w:ascii="Century Gothic" w:hAnsi="Century Gothic"/>
          <w:sz w:val="18"/>
          <w:szCs w:val="18"/>
          <w:lang w:val="en-US"/>
        </w:rPr>
        <w:t>Hafenrundfahrt - Sonnenaufgang (30 Minuten)</w:t>
      </w:r>
    </w:p>
    <w:p w14:paraId="4719EE73" w14:textId="5B5CDA85" w:rsidR="001A3B68" w:rsidRDefault="007963BD" w:rsidP="001A3B68">
      <w:pPr>
        <w:spacing w:line="240" w:lineRule="auto"/>
        <w:rPr>
          <w:rFonts w:ascii="Century Gothic" w:hAnsi="Century Gothic"/>
          <w:bCs/>
          <w:sz w:val="18"/>
          <w:szCs w:val="18"/>
          <w:lang w:val="en-US"/>
        </w:rPr>
      </w:pPr>
      <w:r w:rsidRPr="007963BD">
        <w:rPr>
          <w:rFonts w:ascii="Century Gothic" w:hAnsi="Century Gothic"/>
          <w:bCs/>
          <w:sz w:val="18"/>
          <w:szCs w:val="18"/>
          <w:lang w:val="en-US"/>
        </w:rPr>
        <w:t>Cape Point Tour mit wandern und Fahrrad fahren</w:t>
      </w:r>
    </w:p>
    <w:p w14:paraId="519B8CF3" w14:textId="577B35C5" w:rsidR="007963BD" w:rsidRDefault="007963BD" w:rsidP="001A3B68">
      <w:pPr>
        <w:spacing w:line="240" w:lineRule="auto"/>
        <w:rPr>
          <w:rFonts w:ascii="Century Gothic" w:hAnsi="Century Gothic"/>
          <w:b/>
          <w:sz w:val="20"/>
          <w:szCs w:val="20"/>
          <w:lang w:val="en-US"/>
        </w:rPr>
      </w:pPr>
    </w:p>
    <w:p w14:paraId="2CCAAB32" w14:textId="761674D4" w:rsidR="007963BD" w:rsidRDefault="007963BD" w:rsidP="001A3B68">
      <w:pPr>
        <w:spacing w:line="240" w:lineRule="auto"/>
        <w:rPr>
          <w:rFonts w:ascii="Century Gothic" w:hAnsi="Century Gothic"/>
          <w:b/>
          <w:sz w:val="20"/>
          <w:szCs w:val="20"/>
          <w:lang w:val="en-US"/>
        </w:rPr>
      </w:pPr>
    </w:p>
    <w:p w14:paraId="568CD6C9" w14:textId="456DD4C6" w:rsidR="007963BD" w:rsidRDefault="007963BD" w:rsidP="001A3B68">
      <w:pPr>
        <w:spacing w:line="240" w:lineRule="auto"/>
        <w:rPr>
          <w:rFonts w:ascii="Century Gothic" w:hAnsi="Century Gothic"/>
          <w:b/>
          <w:sz w:val="20"/>
          <w:szCs w:val="20"/>
          <w:lang w:val="en-US"/>
        </w:rPr>
      </w:pPr>
    </w:p>
    <w:p w14:paraId="21887E9B" w14:textId="0C6DCF83" w:rsidR="00E66B70" w:rsidRDefault="00E66B70" w:rsidP="001A3B68">
      <w:pPr>
        <w:spacing w:line="240" w:lineRule="auto"/>
        <w:rPr>
          <w:rFonts w:ascii="Century Gothic" w:hAnsi="Century Gothic"/>
          <w:b/>
          <w:sz w:val="20"/>
          <w:szCs w:val="20"/>
          <w:lang w:val="en-US"/>
        </w:rPr>
      </w:pPr>
    </w:p>
    <w:p w14:paraId="6BBE87D7" w14:textId="77777777" w:rsidR="00E66B70" w:rsidRDefault="00E66B70" w:rsidP="001A3B68">
      <w:pPr>
        <w:spacing w:line="240" w:lineRule="auto"/>
        <w:rPr>
          <w:rFonts w:ascii="Century Gothic" w:hAnsi="Century Gothic"/>
          <w:b/>
          <w:sz w:val="20"/>
          <w:szCs w:val="20"/>
          <w:lang w:val="en-US"/>
        </w:rPr>
      </w:pPr>
    </w:p>
    <w:p w14:paraId="4CCC4D4A" w14:textId="77777777" w:rsidR="00CF532A" w:rsidRDefault="00CF532A" w:rsidP="001A3B68">
      <w:pPr>
        <w:spacing w:line="240" w:lineRule="auto"/>
        <w:rPr>
          <w:rFonts w:ascii="Century Gothic" w:hAnsi="Century Gothic"/>
          <w:b/>
          <w:sz w:val="20"/>
          <w:szCs w:val="20"/>
          <w:lang w:val="en-US"/>
        </w:rPr>
      </w:pPr>
    </w:p>
    <w:p w14:paraId="174E7244" w14:textId="77777777" w:rsidR="00CF532A" w:rsidRDefault="00CF532A" w:rsidP="001A3B68">
      <w:pPr>
        <w:spacing w:line="240" w:lineRule="auto"/>
        <w:rPr>
          <w:rFonts w:ascii="Century Gothic" w:hAnsi="Century Gothic"/>
          <w:b/>
          <w:sz w:val="20"/>
          <w:szCs w:val="20"/>
          <w:lang w:val="en-US"/>
        </w:rPr>
      </w:pPr>
    </w:p>
    <w:p w14:paraId="1F3A12A6" w14:textId="77777777" w:rsidR="00CF532A" w:rsidRPr="007A5982" w:rsidRDefault="00CF532A" w:rsidP="001A3B68">
      <w:pPr>
        <w:spacing w:line="240" w:lineRule="auto"/>
        <w:rPr>
          <w:rFonts w:ascii="Century Gothic" w:hAnsi="Century Gothic"/>
          <w:b/>
          <w:sz w:val="20"/>
          <w:szCs w:val="20"/>
          <w:lang w:val="en-US"/>
        </w:rPr>
      </w:pPr>
    </w:p>
    <w:p w14:paraId="48DD96A1" w14:textId="77777777" w:rsidR="00666A91" w:rsidRPr="00400DC6" w:rsidRDefault="00F4292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r w:rsidRPr="00400DC6">
        <w:rPr>
          <w:rFonts w:ascii="Century Gothic" w:hAnsi="Century Gothic"/>
          <w:b/>
          <w:bCs/>
          <w:sz w:val="22"/>
          <w:szCs w:val="20"/>
        </w:rPr>
        <w:lastRenderedPageBreak/>
        <w:t xml:space="preserve">INFORMATIONEN VOR DER REISE </w:t>
      </w:r>
    </w:p>
    <w:p w14:paraId="77E88B0E" w14:textId="77777777" w:rsidR="00666A91" w:rsidRPr="00400DC6" w:rsidRDefault="00F42922">
      <w:pPr>
        <w:pStyle w:val="Heading1"/>
        <w:rPr>
          <w:sz w:val="18"/>
          <w:szCs w:val="18"/>
          <w:u w:val="none"/>
        </w:rPr>
      </w:pPr>
      <w:r w:rsidRPr="00400DC6">
        <w:rPr>
          <w:sz w:val="18"/>
          <w:szCs w:val="18"/>
          <w:u w:val="none"/>
        </w:rPr>
        <w:t>ABFAHRT:</w:t>
      </w:r>
    </w:p>
    <w:p w14:paraId="2F2B9FDB" w14:textId="77777777" w:rsidR="00666A91" w:rsidRPr="00400DC6" w:rsidRDefault="00F42922" w:rsidP="00850527">
      <w:pPr>
        <w:pStyle w:val="Header"/>
        <w:tabs>
          <w:tab w:val="left" w:pos="720"/>
        </w:tabs>
        <w:spacing w:after="0" w:line="240" w:lineRule="auto"/>
        <w:jc w:val="both"/>
        <w:rPr>
          <w:rFonts w:ascii="Century Gothic" w:hAnsi="Century Gothic"/>
          <w:sz w:val="18"/>
          <w:szCs w:val="18"/>
        </w:rPr>
      </w:pPr>
      <w:r w:rsidRPr="00400DC6">
        <w:rPr>
          <w:rFonts w:ascii="Century Gothic" w:hAnsi="Century Gothic"/>
          <w:sz w:val="18"/>
          <w:szCs w:val="18"/>
        </w:rPr>
        <w:t>Die World in One Country Tour beginnt im Safari Club oder ähnliche in Johannesburg.</w:t>
      </w:r>
    </w:p>
    <w:p w14:paraId="37A0737E" w14:textId="77777777" w:rsidR="00666A91" w:rsidRPr="00400DC6" w:rsidRDefault="00666A91" w:rsidP="00850527">
      <w:pPr>
        <w:pStyle w:val="Header"/>
        <w:tabs>
          <w:tab w:val="left" w:pos="720"/>
        </w:tabs>
        <w:spacing w:after="0" w:line="240" w:lineRule="auto"/>
        <w:jc w:val="both"/>
        <w:rPr>
          <w:rFonts w:ascii="Century Gothic" w:hAnsi="Century Gothic"/>
          <w:sz w:val="18"/>
          <w:szCs w:val="18"/>
        </w:rPr>
      </w:pPr>
    </w:p>
    <w:p w14:paraId="217B87EF" w14:textId="77777777" w:rsidR="00666A91" w:rsidRPr="00400DC6" w:rsidRDefault="00F42922" w:rsidP="00850527">
      <w:pPr>
        <w:spacing w:after="0" w:line="240" w:lineRule="auto"/>
        <w:jc w:val="both"/>
        <w:rPr>
          <w:rFonts w:ascii="Century Gothic" w:hAnsi="Century Gothic"/>
          <w:b/>
          <w:sz w:val="18"/>
          <w:szCs w:val="18"/>
        </w:rPr>
      </w:pPr>
      <w:r w:rsidRPr="00400DC6">
        <w:rPr>
          <w:rFonts w:ascii="Century Gothic" w:hAnsi="Century Gothic"/>
          <w:b/>
          <w:sz w:val="18"/>
          <w:szCs w:val="18"/>
        </w:rPr>
        <w:t>Bitte beachten Sie, dass die täglichen Abfahrtszeiten als Richtlinien zu sehen sind und sich nach Jahreszeit oder unvorhersehbaren Umständen ändern können. Die Entscheidung hierüber liegt beim Reiseleiter und er/sie wird Ihnen die jeweilige tägliche Abfahrtszeit am Vorabend mitteilen.</w:t>
      </w:r>
    </w:p>
    <w:p w14:paraId="1B1AA987" w14:textId="77777777" w:rsidR="00666A91" w:rsidRPr="00400DC6" w:rsidRDefault="00666A91" w:rsidP="00850527">
      <w:pPr>
        <w:spacing w:after="0" w:line="240" w:lineRule="auto"/>
        <w:jc w:val="both"/>
        <w:rPr>
          <w:rFonts w:ascii="Century Gothic" w:hAnsi="Century Gothic" w:cs="Tahoma"/>
          <w:sz w:val="18"/>
          <w:szCs w:val="18"/>
        </w:rPr>
      </w:pPr>
    </w:p>
    <w:p w14:paraId="68E66161"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 xml:space="preserve">Am Vorabend von Tag 1 wird es um 18:00 Uhr im Safari Club ein Willkommenstreffen geben, welches vom Guide durchgeführt wird. Es ist unbedingt erforderlich, dass alle Tourteilnehmer bei diesem Treffen anwesend sind, um keine wichtigen Informationen zu verpassen. </w:t>
      </w:r>
    </w:p>
    <w:p w14:paraId="6932AF10" w14:textId="77777777" w:rsidR="00666A91" w:rsidRPr="00400DC6" w:rsidRDefault="00666A91" w:rsidP="00850527">
      <w:pPr>
        <w:spacing w:after="0" w:line="240" w:lineRule="auto"/>
        <w:jc w:val="both"/>
        <w:rPr>
          <w:rFonts w:ascii="Century Gothic" w:hAnsi="Century Gothic"/>
          <w:sz w:val="18"/>
          <w:szCs w:val="18"/>
        </w:rPr>
      </w:pPr>
    </w:p>
    <w:p w14:paraId="5872D712"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Obwohl wir natürlich alles versuchen, um uns an die oben genannte Strecke zu halten, kann es gelegentlich notwendig sein, Änderungen vorzunehmen, damit die Tour mehr Spaß macht oder praktischer ist. Deshalb betrachten Sie bitte die Route nur als Richtlinie.</w:t>
      </w:r>
    </w:p>
    <w:p w14:paraId="48B1BAB6" w14:textId="77777777" w:rsidR="00666A91" w:rsidRPr="00400DC6" w:rsidRDefault="00F42922">
      <w:pPr>
        <w:pStyle w:val="Heading1"/>
        <w:rPr>
          <w:sz w:val="18"/>
          <w:szCs w:val="18"/>
          <w:u w:val="none"/>
        </w:rPr>
      </w:pPr>
      <w:r w:rsidRPr="00400DC6">
        <w:rPr>
          <w:sz w:val="18"/>
          <w:szCs w:val="18"/>
          <w:u w:val="none"/>
        </w:rPr>
        <w:t>TRANSPORT:</w:t>
      </w:r>
    </w:p>
    <w:p w14:paraId="6554A48B" w14:textId="7C6596AB" w:rsidR="00666A91" w:rsidRPr="00400DC6" w:rsidRDefault="00F42922" w:rsidP="00850527">
      <w:pPr>
        <w:spacing w:after="0" w:line="240" w:lineRule="auto"/>
        <w:jc w:val="both"/>
        <w:rPr>
          <w:rFonts w:ascii="Century Gothic" w:hAnsi="Century Gothic"/>
          <w:sz w:val="18"/>
          <w:szCs w:val="18"/>
        </w:rPr>
      </w:pPr>
      <w:bookmarkStart w:id="4" w:name="_Reisezeiten_und_Distanzen:"/>
      <w:bookmarkStart w:id="5" w:name="_Bezahlung_vor_Ort:"/>
      <w:bookmarkEnd w:id="4"/>
      <w:bookmarkEnd w:id="5"/>
      <w:r w:rsidRPr="00400DC6">
        <w:rPr>
          <w:rFonts w:ascii="Century Gothic" w:hAnsi="Century Gothic"/>
          <w:sz w:val="18"/>
          <w:szCs w:val="18"/>
        </w:rPr>
        <w:t xml:space="preserve">Jenman Safaris benutzt voll ausgestattete Toyota </w:t>
      </w:r>
      <w:r w:rsidR="00E765B4">
        <w:rPr>
          <w:rFonts w:ascii="Century Gothic" w:hAnsi="Century Gothic"/>
          <w:sz w:val="18"/>
          <w:szCs w:val="18"/>
        </w:rPr>
        <w:t>Land Cruiser</w:t>
      </w:r>
      <w:r w:rsidRPr="00400DC6">
        <w:rPr>
          <w:rFonts w:ascii="Century Gothic" w:hAnsi="Century Gothic"/>
          <w:sz w:val="18"/>
          <w:szCs w:val="18"/>
        </w:rPr>
        <w:t xml:space="preserve">, Mercedes Benz </w:t>
      </w:r>
      <w:r w:rsidR="00A90A3D">
        <w:rPr>
          <w:rFonts w:ascii="Century Gothic" w:hAnsi="Century Gothic"/>
          <w:sz w:val="18"/>
          <w:szCs w:val="18"/>
        </w:rPr>
        <w:t>Geländewagen</w:t>
      </w:r>
      <w:r w:rsidR="00E765B4">
        <w:rPr>
          <w:rFonts w:ascii="Century Gothic" w:hAnsi="Century Gothic"/>
          <w:sz w:val="18"/>
          <w:szCs w:val="18"/>
        </w:rPr>
        <w:t xml:space="preserve"> </w:t>
      </w:r>
      <w:r w:rsidRPr="00400DC6">
        <w:rPr>
          <w:rFonts w:ascii="Century Gothic" w:hAnsi="Century Gothic"/>
          <w:sz w:val="18"/>
          <w:szCs w:val="18"/>
        </w:rPr>
        <w:t xml:space="preserve">oder ähnliche Fahrzeuge mit komfortablen Sitzplätzen, einem Musiksystem, Lautsprecheranlage und Klimaanlage. Bitte beachten Sie, dass alle </w:t>
      </w:r>
      <w:r w:rsidR="008E049B" w:rsidRPr="00400DC6">
        <w:rPr>
          <w:rFonts w:ascii="Century Gothic" w:hAnsi="Century Gothic"/>
          <w:sz w:val="18"/>
          <w:szCs w:val="18"/>
        </w:rPr>
        <w:t>Game Drives</w:t>
      </w:r>
      <w:r w:rsidRPr="00400DC6">
        <w:rPr>
          <w:rFonts w:ascii="Century Gothic" w:hAnsi="Century Gothic"/>
          <w:sz w:val="18"/>
          <w:szCs w:val="18"/>
        </w:rPr>
        <w:t xml:space="preserve"> in diesem Fahrzeug stattfinden. Kunden haben jedoch die Möglichkeit, zusätzliche </w:t>
      </w:r>
      <w:r w:rsidR="008E049B" w:rsidRPr="00400DC6">
        <w:rPr>
          <w:rFonts w:ascii="Century Gothic" w:hAnsi="Century Gothic"/>
          <w:sz w:val="18"/>
          <w:szCs w:val="18"/>
        </w:rPr>
        <w:t xml:space="preserve">Game Drives </w:t>
      </w:r>
      <w:r w:rsidRPr="00400DC6">
        <w:rPr>
          <w:rFonts w:ascii="Century Gothic" w:hAnsi="Century Gothic"/>
          <w:sz w:val="18"/>
          <w:szCs w:val="18"/>
        </w:rPr>
        <w:t xml:space="preserve">in einem offenen Safarifahrzeug zu buchen. Es wird empfohlen, diese zusätzlichen </w:t>
      </w:r>
      <w:r w:rsidR="008E049B" w:rsidRPr="00400DC6">
        <w:rPr>
          <w:rFonts w:ascii="Century Gothic" w:hAnsi="Century Gothic"/>
          <w:sz w:val="18"/>
          <w:szCs w:val="18"/>
        </w:rPr>
        <w:t xml:space="preserve">Game Drives </w:t>
      </w:r>
      <w:r w:rsidRPr="00400DC6">
        <w:rPr>
          <w:rFonts w:ascii="Century Gothic" w:hAnsi="Century Gothic"/>
          <w:sz w:val="18"/>
          <w:szCs w:val="18"/>
        </w:rPr>
        <w:t>im Voraus zu buchen, um Enttäuschungen vorzubeugen.</w:t>
      </w:r>
    </w:p>
    <w:p w14:paraId="7B394CD2" w14:textId="77777777" w:rsidR="00666A91" w:rsidRPr="00400DC6" w:rsidRDefault="00F42922">
      <w:pPr>
        <w:pStyle w:val="Heading1"/>
        <w:rPr>
          <w:sz w:val="18"/>
          <w:szCs w:val="18"/>
          <w:u w:val="none"/>
        </w:rPr>
      </w:pPr>
      <w:r w:rsidRPr="00400DC6">
        <w:rPr>
          <w:sz w:val="18"/>
          <w:szCs w:val="18"/>
          <w:u w:val="none"/>
        </w:rPr>
        <w:t>REISEZEITEN UND DISTANZEN:</w:t>
      </w:r>
    </w:p>
    <w:p w14:paraId="60451CCF" w14:textId="77777777" w:rsidR="00666A91" w:rsidRPr="00400DC6" w:rsidRDefault="00F42922" w:rsidP="00850527">
      <w:pPr>
        <w:spacing w:line="240" w:lineRule="auto"/>
        <w:jc w:val="both"/>
        <w:rPr>
          <w:rFonts w:ascii="Century Gothic" w:hAnsi="Century Gothic"/>
          <w:sz w:val="18"/>
          <w:szCs w:val="18"/>
        </w:rPr>
      </w:pPr>
      <w:r w:rsidRPr="00400DC6">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566F093D" w14:textId="77777777" w:rsidR="00666A91" w:rsidRPr="00400DC6" w:rsidRDefault="00F42922">
      <w:pPr>
        <w:pStyle w:val="Heading1"/>
        <w:rPr>
          <w:sz w:val="18"/>
          <w:szCs w:val="18"/>
          <w:u w:val="none"/>
        </w:rPr>
      </w:pPr>
      <w:bookmarkStart w:id="6" w:name="_Unterkunft:"/>
      <w:bookmarkEnd w:id="6"/>
      <w:r w:rsidRPr="00400DC6">
        <w:rPr>
          <w:sz w:val="18"/>
          <w:szCs w:val="18"/>
          <w:u w:val="none"/>
        </w:rPr>
        <w:t>UNTERKUNFT:</w:t>
      </w:r>
    </w:p>
    <w:p w14:paraId="7CC25368" w14:textId="77777777" w:rsidR="00666A91" w:rsidRPr="00400DC6" w:rsidRDefault="00F42922" w:rsidP="00850527">
      <w:pPr>
        <w:suppressAutoHyphens/>
        <w:spacing w:line="240" w:lineRule="auto"/>
        <w:jc w:val="both"/>
        <w:rPr>
          <w:rFonts w:ascii="Century Gothic" w:hAnsi="Century Gothic"/>
          <w:sz w:val="18"/>
          <w:szCs w:val="18"/>
        </w:rPr>
      </w:pPr>
      <w:r w:rsidRPr="00400DC6">
        <w:rPr>
          <w:rFonts w:ascii="Century Gothic" w:hAnsi="Century Gothic"/>
          <w:sz w:val="18"/>
          <w:szCs w:val="18"/>
        </w:rPr>
        <w:t xml:space="preserve">Während unserer Safaris in festen Unterkünften bringen wir Sie in afrikanischen Standard-Unterkünften der Mittelklasse unter. Diese liegen entweder in einem Nationalpark, am Ufer eines Flusses oder an anderen reizvollen Orten. Die Unterkünfte werden eine Mischung aus Lodges, Chalets und Zelt-Camps sein. In den meisten Unterkünften haben Sie ihr eigenes Badezimmer. Einige Unterkünfte besitzen einen Swimming Pool und/oder einen Barbereich. </w:t>
      </w:r>
    </w:p>
    <w:p w14:paraId="4606AC59" w14:textId="77777777" w:rsidR="00666A91" w:rsidRPr="00400DC6" w:rsidRDefault="00F42922">
      <w:pPr>
        <w:pStyle w:val="Heading1"/>
        <w:rPr>
          <w:sz w:val="18"/>
          <w:szCs w:val="18"/>
          <w:u w:val="none"/>
        </w:rPr>
      </w:pPr>
      <w:bookmarkStart w:id="7" w:name="_Sonstige_Ausgaben:"/>
      <w:bookmarkStart w:id="8" w:name="_Mahlzeiten:"/>
      <w:bookmarkEnd w:id="7"/>
      <w:bookmarkEnd w:id="8"/>
      <w:r w:rsidRPr="00400DC6">
        <w:rPr>
          <w:sz w:val="18"/>
          <w:szCs w:val="18"/>
          <w:u w:val="none"/>
        </w:rPr>
        <w:t>MAHLZEITEN:</w:t>
      </w:r>
    </w:p>
    <w:p w14:paraId="090EBE02" w14:textId="1072AE56" w:rsidR="00666A91" w:rsidRPr="00400DC6" w:rsidRDefault="00F42922" w:rsidP="00850527">
      <w:pPr>
        <w:spacing w:line="240" w:lineRule="auto"/>
        <w:jc w:val="both"/>
        <w:rPr>
          <w:rFonts w:ascii="Century Gothic" w:hAnsi="Century Gothic"/>
          <w:sz w:val="18"/>
          <w:szCs w:val="18"/>
        </w:rPr>
      </w:pPr>
      <w:r w:rsidRPr="00400DC6">
        <w:rPr>
          <w:rFonts w:ascii="Century Gothic" w:hAnsi="Century Gothic"/>
          <w:sz w:val="18"/>
          <w:szCs w:val="18"/>
        </w:rPr>
        <w:t xml:space="preserve">Die Reise beinhaltet ein tägliches Frühstück in der jeweiligen Unterkunft. Bitte setzen Sie uns über spezielle </w:t>
      </w:r>
      <w:r w:rsidR="008E049B" w:rsidRPr="00400DC6">
        <w:rPr>
          <w:rFonts w:ascii="Century Gothic" w:hAnsi="Century Gothic"/>
          <w:sz w:val="18"/>
          <w:szCs w:val="18"/>
        </w:rPr>
        <w:t>Verpflegungswünsche</w:t>
      </w:r>
      <w:r w:rsidRPr="00400DC6">
        <w:rPr>
          <w:rFonts w:ascii="Century Gothic" w:hAnsi="Century Gothic"/>
          <w:sz w:val="18"/>
          <w:szCs w:val="18"/>
        </w:rPr>
        <w:t xml:space="preserve"> vorab in Kenntnis.  Sollten Sie diese Vorabzahlung nicht machen wollen, sind die Abendessen auf eigene Kosten und müssen meist in lokalen Restaurants oder in den Lodges eingenommen werden, wenn sich im näheren Umkreis keine Restaurants befinden. Es gibt keine Möglichkeit zur Selbstversorgung. </w:t>
      </w:r>
    </w:p>
    <w:p w14:paraId="159C06E1" w14:textId="77777777" w:rsidR="00666A91" w:rsidRPr="00400DC6" w:rsidRDefault="00F42922">
      <w:pPr>
        <w:pStyle w:val="Heading1"/>
        <w:rPr>
          <w:sz w:val="18"/>
          <w:szCs w:val="18"/>
          <w:u w:val="none"/>
        </w:rPr>
      </w:pPr>
      <w:bookmarkStart w:id="9" w:name="_Erste_Hilfe:"/>
      <w:bookmarkStart w:id="10" w:name="_Visa:"/>
      <w:bookmarkEnd w:id="9"/>
      <w:bookmarkEnd w:id="10"/>
      <w:r w:rsidRPr="00400DC6">
        <w:rPr>
          <w:sz w:val="18"/>
          <w:szCs w:val="18"/>
          <w:u w:val="none"/>
        </w:rPr>
        <w:t>VISA:</w:t>
      </w:r>
    </w:p>
    <w:p w14:paraId="1DC0A967" w14:textId="77777777" w:rsidR="00666A91" w:rsidRPr="00400DC6" w:rsidRDefault="00F42922" w:rsidP="00850527">
      <w:pPr>
        <w:pStyle w:val="BodyText3"/>
        <w:tabs>
          <w:tab w:val="clear" w:pos="-360"/>
          <w:tab w:val="clear" w:pos="0"/>
        </w:tabs>
        <w:suppressAutoHyphens w:val="0"/>
        <w:spacing w:line="240" w:lineRule="auto"/>
        <w:jc w:val="both"/>
        <w:rPr>
          <w:rFonts w:ascii="Century Gothic" w:hAnsi="Century Gothic"/>
          <w:sz w:val="18"/>
          <w:szCs w:val="18"/>
        </w:rPr>
      </w:pPr>
      <w:r w:rsidRPr="00400DC6">
        <w:rPr>
          <w:rFonts w:ascii="Century Gothic" w:hAnsi="Century Gothic"/>
          <w:sz w:val="18"/>
          <w:szCs w:val="18"/>
        </w:rPr>
        <w:t xml:space="preserve">Unsere Kunden sind selbst dafür verantwortlich, ein gültiges Visum für die Einreise nach Südafrika zu besitzen. </w:t>
      </w:r>
    </w:p>
    <w:p w14:paraId="032F88B9" w14:textId="77777777" w:rsidR="00666A91" w:rsidRPr="00400DC6" w:rsidRDefault="00F42922">
      <w:pPr>
        <w:pStyle w:val="Heading1"/>
        <w:rPr>
          <w:sz w:val="18"/>
          <w:szCs w:val="18"/>
          <w:u w:val="none"/>
        </w:rPr>
      </w:pPr>
      <w:r w:rsidRPr="00400DC6">
        <w:rPr>
          <w:sz w:val="18"/>
          <w:szCs w:val="18"/>
          <w:u w:val="none"/>
        </w:rPr>
        <w:lastRenderedPageBreak/>
        <w:t>REISEVERSICHERUNG:</w:t>
      </w:r>
    </w:p>
    <w:p w14:paraId="519CCC71" w14:textId="77777777" w:rsidR="00666A91" w:rsidRPr="00400DC6" w:rsidRDefault="00F42922" w:rsidP="00850527">
      <w:pPr>
        <w:pStyle w:val="BodyText3"/>
        <w:tabs>
          <w:tab w:val="clear" w:pos="-360"/>
          <w:tab w:val="clear" w:pos="0"/>
        </w:tabs>
        <w:suppressAutoHyphens w:val="0"/>
        <w:spacing w:line="240" w:lineRule="auto"/>
        <w:jc w:val="both"/>
        <w:rPr>
          <w:rFonts w:ascii="Century Gothic" w:hAnsi="Century Gothic"/>
          <w:sz w:val="18"/>
          <w:szCs w:val="18"/>
        </w:rPr>
      </w:pPr>
      <w:r w:rsidRPr="00400DC6">
        <w:rPr>
          <w:rFonts w:ascii="Century Gothic" w:hAnsi="Century Gothic"/>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075BDD7A" w14:textId="77777777" w:rsidR="00666A91" w:rsidRPr="00400DC6" w:rsidRDefault="00F42922">
      <w:pPr>
        <w:keepNext/>
        <w:widowControl w:val="0"/>
        <w:adjustRightInd w:val="0"/>
        <w:spacing w:before="240" w:after="120"/>
        <w:textAlignment w:val="baseline"/>
        <w:outlineLvl w:val="0"/>
        <w:rPr>
          <w:rFonts w:ascii="Century Gothic" w:hAnsi="Century Gothic"/>
          <w:b/>
          <w:bCs/>
          <w:sz w:val="18"/>
          <w:szCs w:val="18"/>
        </w:rPr>
      </w:pPr>
      <w:r w:rsidRPr="00400DC6">
        <w:rPr>
          <w:rFonts w:ascii="Century Gothic" w:hAnsi="Century Gothic"/>
          <w:b/>
          <w:bCs/>
          <w:sz w:val="18"/>
          <w:szCs w:val="18"/>
        </w:rPr>
        <w:t>GEBEN SIE IHRER REISE EINE BEDEUTUNG:</w:t>
      </w:r>
    </w:p>
    <w:p w14:paraId="6A4C544E"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D4B1D04" w14:textId="77777777" w:rsidR="00666A91" w:rsidRPr="00400DC6" w:rsidRDefault="00666A91" w:rsidP="00850527">
      <w:pPr>
        <w:spacing w:after="0" w:line="240" w:lineRule="auto"/>
        <w:jc w:val="both"/>
        <w:rPr>
          <w:rFonts w:ascii="Century Gothic" w:eastAsia="Calibri" w:hAnsi="Century Gothic"/>
          <w:b/>
          <w:bCs/>
          <w:color w:val="222222"/>
          <w:sz w:val="18"/>
          <w:szCs w:val="18"/>
          <w:lang w:eastAsia="en-ZA"/>
        </w:rPr>
      </w:pPr>
    </w:p>
    <w:p w14:paraId="15A4CC6A" w14:textId="77777777" w:rsidR="008E049B" w:rsidRPr="00400DC6" w:rsidRDefault="00F42922" w:rsidP="00850527">
      <w:pPr>
        <w:spacing w:after="0" w:line="240" w:lineRule="auto"/>
        <w:jc w:val="both"/>
        <w:rPr>
          <w:rFonts w:ascii="Century Gothic" w:eastAsia="Calibri" w:hAnsi="Century Gothic"/>
          <w:color w:val="222222"/>
          <w:sz w:val="18"/>
          <w:szCs w:val="18"/>
          <w:lang w:eastAsia="en-ZA"/>
        </w:rPr>
      </w:pPr>
      <w:r w:rsidRPr="00400DC6">
        <w:rPr>
          <w:rFonts w:ascii="Century Gothic" w:hAnsi="Century Gothic"/>
          <w:b/>
          <w:sz w:val="18"/>
          <w:szCs w:val="18"/>
        </w:rPr>
        <w:t>Ihre Buchung bewegt was:</w:t>
      </w:r>
      <w:r w:rsidRPr="00400DC6">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 </w:t>
      </w:r>
      <w:r w:rsidRPr="00400DC6">
        <w:rPr>
          <w:rFonts w:ascii="Century Gothic" w:eastAsia="Calibri" w:hAnsi="Century Gothic"/>
          <w:color w:val="222222"/>
          <w:sz w:val="18"/>
          <w:szCs w:val="18"/>
          <w:lang w:eastAsia="en-ZA"/>
        </w:rPr>
        <w:t xml:space="preserve"> </w:t>
      </w:r>
    </w:p>
    <w:p w14:paraId="6E42CD8E" w14:textId="77777777" w:rsidR="00666A91" w:rsidRPr="00400DC6" w:rsidRDefault="00F42922" w:rsidP="00850527">
      <w:pPr>
        <w:spacing w:after="0" w:line="240" w:lineRule="auto"/>
        <w:jc w:val="both"/>
        <w:rPr>
          <w:rFonts w:ascii="Century Gothic" w:eastAsia="Calibri" w:hAnsi="Century Gothic"/>
          <w:color w:val="222222"/>
          <w:sz w:val="18"/>
          <w:szCs w:val="18"/>
          <w:lang w:eastAsia="en-ZA"/>
        </w:rPr>
      </w:pPr>
      <w:r w:rsidRPr="00400DC6">
        <w:rPr>
          <w:rFonts w:ascii="Century Gothic" w:eastAsia="Calibri" w:hAnsi="Century Gothic" w:cs="Segoe UI"/>
          <w:color w:val="0000FF"/>
          <w:sz w:val="18"/>
          <w:szCs w:val="18"/>
          <w:u w:val="single"/>
        </w:rPr>
        <w:t>http://www.jenmansafaris.com/about-us/grow-africa</w:t>
      </w:r>
    </w:p>
    <w:p w14:paraId="3BA66D01" w14:textId="77777777" w:rsidR="00666A91" w:rsidRPr="00400DC6" w:rsidRDefault="00666A91" w:rsidP="00850527">
      <w:pPr>
        <w:spacing w:after="0" w:line="240" w:lineRule="auto"/>
        <w:rPr>
          <w:rStyle w:val="Hyperlink"/>
          <w:rFonts w:ascii="Century Gothic" w:eastAsia="Calibri" w:hAnsi="Century Gothic" w:cs="Segoe UI"/>
          <w:sz w:val="18"/>
          <w:szCs w:val="18"/>
        </w:rPr>
      </w:pPr>
    </w:p>
    <w:p w14:paraId="7AB09946" w14:textId="2A46FA1D" w:rsidR="00666A91" w:rsidRDefault="00F42922" w:rsidP="00850527">
      <w:pPr>
        <w:spacing w:after="0" w:line="240" w:lineRule="auto"/>
        <w:jc w:val="both"/>
        <w:rPr>
          <w:rFonts w:ascii="Century Gothic" w:hAnsi="Century Gothic"/>
          <w:b/>
          <w:sz w:val="18"/>
          <w:szCs w:val="18"/>
        </w:rPr>
      </w:pPr>
      <w:r w:rsidRPr="00400DC6">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3" w:history="1">
        <w:r w:rsidRPr="00400DC6">
          <w:rPr>
            <w:rStyle w:val="Hyperlink"/>
            <w:rFonts w:ascii="Century Gothic" w:hAnsi="Century Gothic"/>
            <w:b/>
            <w:sz w:val="18"/>
            <w:szCs w:val="18"/>
          </w:rPr>
          <w:t>www.jenmansafaris.com</w:t>
        </w:r>
      </w:hyperlink>
      <w:r w:rsidRPr="00400DC6">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64EA950A" w14:textId="77777777" w:rsidR="007874E3" w:rsidRDefault="007874E3" w:rsidP="007874E3">
      <w:pPr>
        <w:keepNext/>
        <w:pBdr>
          <w:bottom w:val="single" w:sz="4" w:space="1" w:color="auto"/>
        </w:pBdr>
        <w:jc w:val="center"/>
        <w:outlineLvl w:val="0"/>
        <w:rPr>
          <w:rFonts w:ascii="Century Gothic" w:hAnsi="Century Gothic"/>
          <w:b/>
          <w:bCs/>
          <w:sz w:val="22"/>
          <w:szCs w:val="20"/>
          <w:lang w:val="en-GB"/>
        </w:rPr>
      </w:pPr>
    </w:p>
    <w:p w14:paraId="166495AD" w14:textId="77777777" w:rsidR="007874E3" w:rsidRDefault="007874E3" w:rsidP="007874E3">
      <w:pPr>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2BCECDB0" w14:textId="77777777" w:rsidR="007874E3" w:rsidRDefault="007874E3" w:rsidP="007874E3">
      <w:pPr>
        <w:spacing w:after="0" w:line="260" w:lineRule="atLeast"/>
        <w:rPr>
          <w:rFonts w:ascii="Century Gothic" w:hAnsi="Century Gothic"/>
          <w:b/>
          <w:bCs/>
          <w:sz w:val="20"/>
          <w:szCs w:val="20"/>
        </w:rPr>
      </w:pPr>
    </w:p>
    <w:p w14:paraId="37B5A97C" w14:textId="66589D7C" w:rsidR="007874E3" w:rsidRDefault="007874E3" w:rsidP="007874E3">
      <w:pPr>
        <w:spacing w:after="0"/>
        <w:rPr>
          <w:rFonts w:ascii="Century Gothic" w:hAnsi="Century Gothic"/>
          <w:sz w:val="18"/>
          <w:szCs w:val="18"/>
        </w:rPr>
      </w:pPr>
      <w:r>
        <w:rPr>
          <w:noProof/>
        </w:rPr>
        <w:drawing>
          <wp:inline distT="0" distB="0" distL="0" distR="0" wp14:anchorId="44A4D118" wp14:editId="2545158E">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4F33DE00" w14:textId="77777777" w:rsidR="007874E3" w:rsidRDefault="007874E3" w:rsidP="007874E3">
      <w:pPr>
        <w:spacing w:after="0" w:line="200" w:lineRule="atLeast"/>
        <w:rPr>
          <w:rFonts w:ascii="Century Gothic" w:hAnsi="Century Gothic"/>
          <w:b/>
          <w:bCs/>
          <w:sz w:val="20"/>
          <w:szCs w:val="20"/>
        </w:rPr>
      </w:pPr>
    </w:p>
    <w:p w14:paraId="13D88BAE" w14:textId="45F65C13" w:rsidR="007874E3" w:rsidRDefault="007874E3" w:rsidP="007874E3">
      <w:pPr>
        <w:spacing w:after="0"/>
        <w:rPr>
          <w:rFonts w:ascii="Century Gothic" w:hAnsi="Century Gothic"/>
          <w:b/>
          <w:bCs/>
          <w:sz w:val="20"/>
          <w:szCs w:val="20"/>
        </w:rPr>
      </w:pPr>
      <w:r>
        <w:rPr>
          <w:noProof/>
        </w:rPr>
        <w:drawing>
          <wp:inline distT="0" distB="0" distL="0" distR="0" wp14:anchorId="01F6676E" wp14:editId="618BA99A">
            <wp:extent cx="193040" cy="19304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text, clipart&#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75735857" w14:textId="77777777" w:rsidR="007874E3" w:rsidRDefault="007874E3" w:rsidP="007874E3">
      <w:pPr>
        <w:rPr>
          <w:rFonts w:ascii="Century Gothic" w:hAnsi="Century Gothic"/>
          <w:sz w:val="18"/>
          <w:szCs w:val="18"/>
        </w:rPr>
      </w:pPr>
    </w:p>
    <w:p w14:paraId="65110268" w14:textId="77777777" w:rsidR="007874E3" w:rsidRDefault="007874E3" w:rsidP="007874E3">
      <w:pPr>
        <w:rPr>
          <w:rFonts w:ascii="Century Gothic" w:hAnsi="Century Gothic"/>
          <w:sz w:val="18"/>
          <w:szCs w:val="18"/>
        </w:rPr>
      </w:pPr>
    </w:p>
    <w:p w14:paraId="7FF5F084" w14:textId="77777777" w:rsidR="007874E3" w:rsidRPr="00400DC6" w:rsidRDefault="007874E3" w:rsidP="00850527">
      <w:pPr>
        <w:spacing w:after="0" w:line="240" w:lineRule="auto"/>
        <w:jc w:val="both"/>
        <w:rPr>
          <w:rFonts w:ascii="Century Gothic" w:hAnsi="Century Gothic"/>
          <w:sz w:val="18"/>
          <w:szCs w:val="18"/>
        </w:rPr>
      </w:pPr>
    </w:p>
    <w:sectPr w:rsidR="007874E3" w:rsidRPr="00400DC6">
      <w:headerReference w:type="default" r:id="rId16"/>
      <w:footerReference w:type="default" r:id="rId17"/>
      <w:headerReference w:type="first" r:id="rId18"/>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ECC58" w14:textId="77777777" w:rsidR="004D087A" w:rsidRDefault="004D087A">
      <w:pPr>
        <w:spacing w:after="0" w:line="240" w:lineRule="auto"/>
      </w:pPr>
      <w:r>
        <w:separator/>
      </w:r>
    </w:p>
  </w:endnote>
  <w:endnote w:type="continuationSeparator" w:id="0">
    <w:p w14:paraId="43B93531" w14:textId="77777777" w:rsidR="004D087A" w:rsidRDefault="004D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3893" w14:textId="77777777" w:rsidR="00666A91" w:rsidRDefault="00F42922" w:rsidP="008137AC">
    <w:pPr>
      <w:pStyle w:val="Footer"/>
      <w:spacing w:after="0" w:line="276" w:lineRule="auto"/>
      <w:jc w:val="center"/>
      <w:rPr>
        <w:rFonts w:ascii="Century Gothic" w:hAnsi="Century Gothic"/>
        <w:color w:val="385623" w:themeColor="accent6" w:themeShade="80"/>
        <w:sz w:val="16"/>
        <w:szCs w:val="16"/>
        <w:lang w:val="en-ZA"/>
      </w:rPr>
    </w:pPr>
    <w:r>
      <w:rPr>
        <w:rFonts w:ascii="Century Gothic" w:hAnsi="Century Gothic"/>
        <w:color w:val="385623" w:themeColor="accent6" w:themeShade="80"/>
        <w:sz w:val="16"/>
        <w:szCs w:val="16"/>
        <w:lang w:val="en-ZA"/>
      </w:rPr>
      <w:t xml:space="preserve">Jenman African Safaris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po box 36146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glosderry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7702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Cape Town</w:t>
    </w:r>
  </w:p>
  <w:p w14:paraId="07FD1E45" w14:textId="77777777" w:rsidR="00666A91" w:rsidRDefault="00F42922" w:rsidP="008137AC">
    <w:pPr>
      <w:pStyle w:val="Footer"/>
      <w:spacing w:after="0" w:line="276" w:lineRule="auto"/>
      <w:jc w:val="center"/>
      <w:rPr>
        <w:color w:val="385623" w:themeColor="accent6" w:themeShade="80"/>
        <w:sz w:val="16"/>
        <w:szCs w:val="16"/>
        <w:lang w:val="fr-FR"/>
      </w:rPr>
    </w:pPr>
    <w:r>
      <w:rPr>
        <w:rFonts w:ascii="Century Gothic" w:hAnsi="Century Gothic"/>
        <w:color w:val="385623" w:themeColor="accent6" w:themeShade="80"/>
        <w:sz w:val="16"/>
        <w:szCs w:val="16"/>
        <w:lang w:val="fr-FR"/>
      </w:rPr>
      <w:t xml:space="preserve">phone: +27 (0) 21 683 7826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fax: +27 (0) 86 634 6697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C995" w14:textId="77777777" w:rsidR="004D087A" w:rsidRDefault="004D087A">
      <w:pPr>
        <w:spacing w:after="0" w:line="240" w:lineRule="auto"/>
      </w:pPr>
      <w:r>
        <w:separator/>
      </w:r>
    </w:p>
  </w:footnote>
  <w:footnote w:type="continuationSeparator" w:id="0">
    <w:p w14:paraId="3F235BBC" w14:textId="77777777" w:rsidR="004D087A" w:rsidRDefault="004D0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C900" w14:textId="77777777" w:rsidR="00666A91" w:rsidRDefault="00F42922" w:rsidP="00925DBE">
    <w:pPr>
      <w:spacing w:after="0" w:line="240" w:lineRule="auto"/>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410B669C" wp14:editId="6D6C4835">
          <wp:simplePos x="0" y="0"/>
          <wp:positionH relativeFrom="margin">
            <wp:align>center</wp:align>
          </wp:positionH>
          <wp:positionV relativeFrom="paragraph">
            <wp:posOffset>8890</wp:posOffset>
          </wp:positionV>
          <wp:extent cx="1619250" cy="542925"/>
          <wp:effectExtent l="0" t="0" r="0" b="9525"/>
          <wp:wrapTight wrapText="bothSides">
            <wp:wrapPolygon edited="0">
              <wp:start x="0" y="0"/>
              <wp:lineTo x="0" y="21221"/>
              <wp:lineTo x="21346" y="21221"/>
              <wp:lineTo x="21346"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19250" cy="542925"/>
                  </a:xfrm>
                  <a:prstGeom prst="rect">
                    <a:avLst/>
                  </a:prstGeom>
                  <a:noFill/>
                  <a:ln>
                    <a:noFill/>
                  </a:ln>
                </pic:spPr>
              </pic:pic>
            </a:graphicData>
          </a:graphic>
        </wp:anchor>
      </w:drawing>
    </w:r>
    <w:r>
      <w:rPr>
        <w:color w:val="385623" w:themeColor="accent6" w:themeShade="80"/>
      </w:rPr>
      <w:ptab w:relativeTo="margin" w:alignment="center" w:leader="none"/>
    </w:r>
    <w:r>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672E8" w14:textId="77777777" w:rsidR="00666A91" w:rsidRDefault="00F42922">
    <w:pPr>
      <w:pStyle w:val="Header"/>
    </w:pPr>
    <w:r>
      <w:rPr>
        <w:noProof/>
        <w:lang w:val="en-ZA" w:eastAsia="en-ZA"/>
      </w:rPr>
      <w:drawing>
        <wp:anchor distT="0" distB="0" distL="114300" distR="114300" simplePos="0" relativeHeight="251657216" behindDoc="1" locked="0" layoutInCell="1" allowOverlap="1" wp14:anchorId="6E1B1BC7" wp14:editId="21058B52">
          <wp:simplePos x="0" y="0"/>
          <wp:positionH relativeFrom="margin">
            <wp:align>center</wp:align>
          </wp:positionH>
          <wp:positionV relativeFrom="paragraph">
            <wp:posOffset>-425450</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35350" cy="11518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99A"/>
    <w:rsid w:val="00001BA9"/>
    <w:rsid w:val="00002546"/>
    <w:rsid w:val="0000609F"/>
    <w:rsid w:val="000112E1"/>
    <w:rsid w:val="00012D9F"/>
    <w:rsid w:val="00014234"/>
    <w:rsid w:val="00021AD5"/>
    <w:rsid w:val="00024408"/>
    <w:rsid w:val="0002475F"/>
    <w:rsid w:val="0002639C"/>
    <w:rsid w:val="000273A2"/>
    <w:rsid w:val="00036D21"/>
    <w:rsid w:val="00045B55"/>
    <w:rsid w:val="000579E8"/>
    <w:rsid w:val="000726BB"/>
    <w:rsid w:val="00072A2B"/>
    <w:rsid w:val="00072DD8"/>
    <w:rsid w:val="00080386"/>
    <w:rsid w:val="000837F3"/>
    <w:rsid w:val="000875C5"/>
    <w:rsid w:val="00090509"/>
    <w:rsid w:val="00091189"/>
    <w:rsid w:val="00091CC9"/>
    <w:rsid w:val="000977BC"/>
    <w:rsid w:val="000A12CB"/>
    <w:rsid w:val="000A1A61"/>
    <w:rsid w:val="000B1665"/>
    <w:rsid w:val="000B46F7"/>
    <w:rsid w:val="000B7155"/>
    <w:rsid w:val="000C10F6"/>
    <w:rsid w:val="000C3129"/>
    <w:rsid w:val="000C3A12"/>
    <w:rsid w:val="000C4018"/>
    <w:rsid w:val="000C745D"/>
    <w:rsid w:val="000D3BF9"/>
    <w:rsid w:val="000D3CF1"/>
    <w:rsid w:val="000D4196"/>
    <w:rsid w:val="000D5596"/>
    <w:rsid w:val="000D67D7"/>
    <w:rsid w:val="000E5909"/>
    <w:rsid w:val="000E77FF"/>
    <w:rsid w:val="000F33C7"/>
    <w:rsid w:val="000F73EE"/>
    <w:rsid w:val="00102196"/>
    <w:rsid w:val="001023A7"/>
    <w:rsid w:val="0010363A"/>
    <w:rsid w:val="00103D50"/>
    <w:rsid w:val="00104531"/>
    <w:rsid w:val="001051A5"/>
    <w:rsid w:val="0010667C"/>
    <w:rsid w:val="00107D17"/>
    <w:rsid w:val="00110E14"/>
    <w:rsid w:val="0011222D"/>
    <w:rsid w:val="001131FE"/>
    <w:rsid w:val="00117D64"/>
    <w:rsid w:val="00121E13"/>
    <w:rsid w:val="001266BD"/>
    <w:rsid w:val="00126713"/>
    <w:rsid w:val="001269CE"/>
    <w:rsid w:val="00133B93"/>
    <w:rsid w:val="00140079"/>
    <w:rsid w:val="001456CC"/>
    <w:rsid w:val="00147B52"/>
    <w:rsid w:val="00157942"/>
    <w:rsid w:val="00157963"/>
    <w:rsid w:val="00162A55"/>
    <w:rsid w:val="00162FF1"/>
    <w:rsid w:val="0016407F"/>
    <w:rsid w:val="00165D91"/>
    <w:rsid w:val="00167E6A"/>
    <w:rsid w:val="00172A27"/>
    <w:rsid w:val="00173AF3"/>
    <w:rsid w:val="00174299"/>
    <w:rsid w:val="00174D7C"/>
    <w:rsid w:val="001758C7"/>
    <w:rsid w:val="00175FC3"/>
    <w:rsid w:val="00176372"/>
    <w:rsid w:val="00176E8E"/>
    <w:rsid w:val="00177F37"/>
    <w:rsid w:val="00180EAE"/>
    <w:rsid w:val="001818D7"/>
    <w:rsid w:val="00181AAF"/>
    <w:rsid w:val="00186309"/>
    <w:rsid w:val="00186786"/>
    <w:rsid w:val="00187119"/>
    <w:rsid w:val="00187CEC"/>
    <w:rsid w:val="00190B9C"/>
    <w:rsid w:val="00194A69"/>
    <w:rsid w:val="00196A1F"/>
    <w:rsid w:val="00197996"/>
    <w:rsid w:val="001A29A0"/>
    <w:rsid w:val="001A3931"/>
    <w:rsid w:val="001A3B68"/>
    <w:rsid w:val="001A44B4"/>
    <w:rsid w:val="001A5502"/>
    <w:rsid w:val="001B50A5"/>
    <w:rsid w:val="001B70E2"/>
    <w:rsid w:val="001C31B8"/>
    <w:rsid w:val="001D16FE"/>
    <w:rsid w:val="001D3A93"/>
    <w:rsid w:val="001E216B"/>
    <w:rsid w:val="001E78ED"/>
    <w:rsid w:val="001F0D19"/>
    <w:rsid w:val="001F2F22"/>
    <w:rsid w:val="001F3D9B"/>
    <w:rsid w:val="001F485B"/>
    <w:rsid w:val="001F4B0B"/>
    <w:rsid w:val="001F4F85"/>
    <w:rsid w:val="0020440A"/>
    <w:rsid w:val="0021529B"/>
    <w:rsid w:val="00217C15"/>
    <w:rsid w:val="0022304C"/>
    <w:rsid w:val="0022523D"/>
    <w:rsid w:val="00227576"/>
    <w:rsid w:val="00230BAB"/>
    <w:rsid w:val="00230F14"/>
    <w:rsid w:val="00231FBD"/>
    <w:rsid w:val="00232E90"/>
    <w:rsid w:val="00233766"/>
    <w:rsid w:val="00235C02"/>
    <w:rsid w:val="00237A6D"/>
    <w:rsid w:val="00240639"/>
    <w:rsid w:val="00242C58"/>
    <w:rsid w:val="002440C8"/>
    <w:rsid w:val="00246314"/>
    <w:rsid w:val="0026018A"/>
    <w:rsid w:val="0026319D"/>
    <w:rsid w:val="0026435D"/>
    <w:rsid w:val="0026568B"/>
    <w:rsid w:val="00266E46"/>
    <w:rsid w:val="00273198"/>
    <w:rsid w:val="00273C3F"/>
    <w:rsid w:val="00274EF9"/>
    <w:rsid w:val="00275FFC"/>
    <w:rsid w:val="00277911"/>
    <w:rsid w:val="00285472"/>
    <w:rsid w:val="00285C7D"/>
    <w:rsid w:val="00287C7B"/>
    <w:rsid w:val="0029241C"/>
    <w:rsid w:val="00294474"/>
    <w:rsid w:val="00296CB2"/>
    <w:rsid w:val="002A2FEE"/>
    <w:rsid w:val="002A34EC"/>
    <w:rsid w:val="002A4A97"/>
    <w:rsid w:val="002A60B6"/>
    <w:rsid w:val="002A6FE2"/>
    <w:rsid w:val="002A76D0"/>
    <w:rsid w:val="002B1F46"/>
    <w:rsid w:val="002B322D"/>
    <w:rsid w:val="002B3623"/>
    <w:rsid w:val="002B4126"/>
    <w:rsid w:val="002C2BC6"/>
    <w:rsid w:val="002C60F9"/>
    <w:rsid w:val="002C6964"/>
    <w:rsid w:val="002E05EA"/>
    <w:rsid w:val="002E548E"/>
    <w:rsid w:val="002E65D4"/>
    <w:rsid w:val="002E7E49"/>
    <w:rsid w:val="002F1CF7"/>
    <w:rsid w:val="002F4D63"/>
    <w:rsid w:val="002F52D6"/>
    <w:rsid w:val="00300E97"/>
    <w:rsid w:val="00302452"/>
    <w:rsid w:val="0030265C"/>
    <w:rsid w:val="003065B8"/>
    <w:rsid w:val="00313DD7"/>
    <w:rsid w:val="00313EFE"/>
    <w:rsid w:val="003207E6"/>
    <w:rsid w:val="00326BD0"/>
    <w:rsid w:val="0032773F"/>
    <w:rsid w:val="003300A9"/>
    <w:rsid w:val="0033741E"/>
    <w:rsid w:val="0033759C"/>
    <w:rsid w:val="00337C34"/>
    <w:rsid w:val="00340383"/>
    <w:rsid w:val="003448DA"/>
    <w:rsid w:val="003455BF"/>
    <w:rsid w:val="0035296A"/>
    <w:rsid w:val="003542AE"/>
    <w:rsid w:val="00354633"/>
    <w:rsid w:val="0035477F"/>
    <w:rsid w:val="00354FC0"/>
    <w:rsid w:val="00355216"/>
    <w:rsid w:val="00361062"/>
    <w:rsid w:val="00363B26"/>
    <w:rsid w:val="003748DE"/>
    <w:rsid w:val="00375909"/>
    <w:rsid w:val="00375A1F"/>
    <w:rsid w:val="0037711E"/>
    <w:rsid w:val="00382484"/>
    <w:rsid w:val="003A4252"/>
    <w:rsid w:val="003A7530"/>
    <w:rsid w:val="003B0838"/>
    <w:rsid w:val="003B4946"/>
    <w:rsid w:val="003B79F4"/>
    <w:rsid w:val="003D0FCD"/>
    <w:rsid w:val="003D127C"/>
    <w:rsid w:val="003D12AD"/>
    <w:rsid w:val="003D1EB4"/>
    <w:rsid w:val="003D4A9A"/>
    <w:rsid w:val="003D67F2"/>
    <w:rsid w:val="003D7903"/>
    <w:rsid w:val="003E22AA"/>
    <w:rsid w:val="003E3921"/>
    <w:rsid w:val="003E5A68"/>
    <w:rsid w:val="003E6CA8"/>
    <w:rsid w:val="003F102D"/>
    <w:rsid w:val="003F5283"/>
    <w:rsid w:val="003F553B"/>
    <w:rsid w:val="003F6A12"/>
    <w:rsid w:val="004004B5"/>
    <w:rsid w:val="00400DC6"/>
    <w:rsid w:val="00401268"/>
    <w:rsid w:val="00407DD4"/>
    <w:rsid w:val="00410345"/>
    <w:rsid w:val="004161D3"/>
    <w:rsid w:val="004177E0"/>
    <w:rsid w:val="0043217E"/>
    <w:rsid w:val="00441234"/>
    <w:rsid w:val="0044392B"/>
    <w:rsid w:val="00443C1C"/>
    <w:rsid w:val="0044494D"/>
    <w:rsid w:val="00450694"/>
    <w:rsid w:val="00452C06"/>
    <w:rsid w:val="00454405"/>
    <w:rsid w:val="00464DE9"/>
    <w:rsid w:val="00464DF5"/>
    <w:rsid w:val="00466A90"/>
    <w:rsid w:val="004718B1"/>
    <w:rsid w:val="00474D83"/>
    <w:rsid w:val="00480354"/>
    <w:rsid w:val="00484F24"/>
    <w:rsid w:val="0048603B"/>
    <w:rsid w:val="00486A2E"/>
    <w:rsid w:val="004972FD"/>
    <w:rsid w:val="004A0912"/>
    <w:rsid w:val="004A1FF4"/>
    <w:rsid w:val="004A2085"/>
    <w:rsid w:val="004A360F"/>
    <w:rsid w:val="004A77AC"/>
    <w:rsid w:val="004B22C9"/>
    <w:rsid w:val="004B3158"/>
    <w:rsid w:val="004B33CF"/>
    <w:rsid w:val="004B60A4"/>
    <w:rsid w:val="004D087A"/>
    <w:rsid w:val="004D5921"/>
    <w:rsid w:val="004D78CB"/>
    <w:rsid w:val="004E02DA"/>
    <w:rsid w:val="004E2C6D"/>
    <w:rsid w:val="004E633A"/>
    <w:rsid w:val="004F104C"/>
    <w:rsid w:val="004F1D6B"/>
    <w:rsid w:val="00500137"/>
    <w:rsid w:val="00513DA0"/>
    <w:rsid w:val="005155A3"/>
    <w:rsid w:val="0052240F"/>
    <w:rsid w:val="00522590"/>
    <w:rsid w:val="00522FC2"/>
    <w:rsid w:val="005267EE"/>
    <w:rsid w:val="00527C32"/>
    <w:rsid w:val="00530C9B"/>
    <w:rsid w:val="00532258"/>
    <w:rsid w:val="00532378"/>
    <w:rsid w:val="00533177"/>
    <w:rsid w:val="005338A1"/>
    <w:rsid w:val="00534112"/>
    <w:rsid w:val="005356E5"/>
    <w:rsid w:val="00542910"/>
    <w:rsid w:val="00543CFF"/>
    <w:rsid w:val="00552D3D"/>
    <w:rsid w:val="00560494"/>
    <w:rsid w:val="00564D26"/>
    <w:rsid w:val="0056679B"/>
    <w:rsid w:val="00566D19"/>
    <w:rsid w:val="0057086E"/>
    <w:rsid w:val="00571002"/>
    <w:rsid w:val="0057282A"/>
    <w:rsid w:val="00572AF5"/>
    <w:rsid w:val="00575D97"/>
    <w:rsid w:val="00595C09"/>
    <w:rsid w:val="0059625F"/>
    <w:rsid w:val="005A060C"/>
    <w:rsid w:val="005A088B"/>
    <w:rsid w:val="005A0D21"/>
    <w:rsid w:val="005A1796"/>
    <w:rsid w:val="005A17C3"/>
    <w:rsid w:val="005A2CE4"/>
    <w:rsid w:val="005A3C31"/>
    <w:rsid w:val="005A603D"/>
    <w:rsid w:val="005A6C6C"/>
    <w:rsid w:val="005B2EED"/>
    <w:rsid w:val="005B3B7E"/>
    <w:rsid w:val="005B59D4"/>
    <w:rsid w:val="005B5FA9"/>
    <w:rsid w:val="005B71AD"/>
    <w:rsid w:val="005B729B"/>
    <w:rsid w:val="005B7CD0"/>
    <w:rsid w:val="005C01A0"/>
    <w:rsid w:val="005C30AF"/>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7061"/>
    <w:rsid w:val="006004A2"/>
    <w:rsid w:val="00607BB3"/>
    <w:rsid w:val="00612F52"/>
    <w:rsid w:val="0061355B"/>
    <w:rsid w:val="00613CDB"/>
    <w:rsid w:val="006140FB"/>
    <w:rsid w:val="00626466"/>
    <w:rsid w:val="0062742A"/>
    <w:rsid w:val="00627E44"/>
    <w:rsid w:val="00633709"/>
    <w:rsid w:val="00636D7F"/>
    <w:rsid w:val="00642B27"/>
    <w:rsid w:val="00646E3F"/>
    <w:rsid w:val="006516C6"/>
    <w:rsid w:val="006558D0"/>
    <w:rsid w:val="00657076"/>
    <w:rsid w:val="00666A91"/>
    <w:rsid w:val="0067720C"/>
    <w:rsid w:val="0068258F"/>
    <w:rsid w:val="00684951"/>
    <w:rsid w:val="006977F3"/>
    <w:rsid w:val="006A1B34"/>
    <w:rsid w:val="006A5582"/>
    <w:rsid w:val="006A6513"/>
    <w:rsid w:val="006B1BC4"/>
    <w:rsid w:val="006B7F9C"/>
    <w:rsid w:val="006C16E9"/>
    <w:rsid w:val="006C4002"/>
    <w:rsid w:val="006C666B"/>
    <w:rsid w:val="006D0049"/>
    <w:rsid w:val="006D072B"/>
    <w:rsid w:val="006D19C6"/>
    <w:rsid w:val="006D367A"/>
    <w:rsid w:val="006D375B"/>
    <w:rsid w:val="006D5FC7"/>
    <w:rsid w:val="00701C47"/>
    <w:rsid w:val="00702491"/>
    <w:rsid w:val="0071528D"/>
    <w:rsid w:val="00720619"/>
    <w:rsid w:val="00721F78"/>
    <w:rsid w:val="00723165"/>
    <w:rsid w:val="007276CE"/>
    <w:rsid w:val="00727EC5"/>
    <w:rsid w:val="00733E1A"/>
    <w:rsid w:val="00734B2E"/>
    <w:rsid w:val="00734EBE"/>
    <w:rsid w:val="007364D0"/>
    <w:rsid w:val="007368E5"/>
    <w:rsid w:val="00740198"/>
    <w:rsid w:val="00741A29"/>
    <w:rsid w:val="00743631"/>
    <w:rsid w:val="00744FC1"/>
    <w:rsid w:val="007456EE"/>
    <w:rsid w:val="00751EBE"/>
    <w:rsid w:val="00761062"/>
    <w:rsid w:val="007631F2"/>
    <w:rsid w:val="00763D3C"/>
    <w:rsid w:val="00770314"/>
    <w:rsid w:val="007718D1"/>
    <w:rsid w:val="0077503B"/>
    <w:rsid w:val="00776CE2"/>
    <w:rsid w:val="00777366"/>
    <w:rsid w:val="00780703"/>
    <w:rsid w:val="00783239"/>
    <w:rsid w:val="00783422"/>
    <w:rsid w:val="00784108"/>
    <w:rsid w:val="00785332"/>
    <w:rsid w:val="00786485"/>
    <w:rsid w:val="007874E3"/>
    <w:rsid w:val="00793FA2"/>
    <w:rsid w:val="00794909"/>
    <w:rsid w:val="00795E83"/>
    <w:rsid w:val="007963BD"/>
    <w:rsid w:val="007A12D0"/>
    <w:rsid w:val="007A5982"/>
    <w:rsid w:val="007B0249"/>
    <w:rsid w:val="007B3582"/>
    <w:rsid w:val="007B5988"/>
    <w:rsid w:val="007B7403"/>
    <w:rsid w:val="007B7811"/>
    <w:rsid w:val="007C2A66"/>
    <w:rsid w:val="007C31BE"/>
    <w:rsid w:val="007C45AD"/>
    <w:rsid w:val="007C495F"/>
    <w:rsid w:val="007C55E3"/>
    <w:rsid w:val="007C57AB"/>
    <w:rsid w:val="007D1691"/>
    <w:rsid w:val="007D47C4"/>
    <w:rsid w:val="007D645B"/>
    <w:rsid w:val="007D6608"/>
    <w:rsid w:val="007D6AF0"/>
    <w:rsid w:val="007E01F6"/>
    <w:rsid w:val="007E1BAF"/>
    <w:rsid w:val="007E2645"/>
    <w:rsid w:val="007E2E01"/>
    <w:rsid w:val="007E7F10"/>
    <w:rsid w:val="007F264B"/>
    <w:rsid w:val="007F2D43"/>
    <w:rsid w:val="007F4864"/>
    <w:rsid w:val="007F4BFC"/>
    <w:rsid w:val="007F4C98"/>
    <w:rsid w:val="00800CB8"/>
    <w:rsid w:val="0080379E"/>
    <w:rsid w:val="00807510"/>
    <w:rsid w:val="00812095"/>
    <w:rsid w:val="008137AC"/>
    <w:rsid w:val="0081507A"/>
    <w:rsid w:val="00817E09"/>
    <w:rsid w:val="008200C3"/>
    <w:rsid w:val="00827D0C"/>
    <w:rsid w:val="00827DBF"/>
    <w:rsid w:val="008303EB"/>
    <w:rsid w:val="0083083F"/>
    <w:rsid w:val="008334FA"/>
    <w:rsid w:val="00833B00"/>
    <w:rsid w:val="008357F2"/>
    <w:rsid w:val="0084000D"/>
    <w:rsid w:val="00840E79"/>
    <w:rsid w:val="00850527"/>
    <w:rsid w:val="00853608"/>
    <w:rsid w:val="00860384"/>
    <w:rsid w:val="00861E29"/>
    <w:rsid w:val="008621EB"/>
    <w:rsid w:val="008630F8"/>
    <w:rsid w:val="00864085"/>
    <w:rsid w:val="00864B5A"/>
    <w:rsid w:val="00865BD4"/>
    <w:rsid w:val="00866132"/>
    <w:rsid w:val="0086624A"/>
    <w:rsid w:val="00866D03"/>
    <w:rsid w:val="008711F3"/>
    <w:rsid w:val="00874653"/>
    <w:rsid w:val="008824B1"/>
    <w:rsid w:val="008838D0"/>
    <w:rsid w:val="00884279"/>
    <w:rsid w:val="00884479"/>
    <w:rsid w:val="008905D4"/>
    <w:rsid w:val="00890B02"/>
    <w:rsid w:val="00892209"/>
    <w:rsid w:val="00895FC4"/>
    <w:rsid w:val="0089603E"/>
    <w:rsid w:val="00896189"/>
    <w:rsid w:val="00897526"/>
    <w:rsid w:val="008A21A1"/>
    <w:rsid w:val="008A4D99"/>
    <w:rsid w:val="008A5016"/>
    <w:rsid w:val="008B457E"/>
    <w:rsid w:val="008C5599"/>
    <w:rsid w:val="008C6FC3"/>
    <w:rsid w:val="008D35F4"/>
    <w:rsid w:val="008D3D56"/>
    <w:rsid w:val="008E0420"/>
    <w:rsid w:val="008E049B"/>
    <w:rsid w:val="008E511C"/>
    <w:rsid w:val="008F1BD2"/>
    <w:rsid w:val="008F32D7"/>
    <w:rsid w:val="008F614A"/>
    <w:rsid w:val="008F6196"/>
    <w:rsid w:val="008F6D0E"/>
    <w:rsid w:val="00904743"/>
    <w:rsid w:val="009051C6"/>
    <w:rsid w:val="00913049"/>
    <w:rsid w:val="00913614"/>
    <w:rsid w:val="009171FC"/>
    <w:rsid w:val="0091725E"/>
    <w:rsid w:val="00917B1C"/>
    <w:rsid w:val="00920A7F"/>
    <w:rsid w:val="009238BF"/>
    <w:rsid w:val="00924D97"/>
    <w:rsid w:val="00925A0E"/>
    <w:rsid w:val="00925DBE"/>
    <w:rsid w:val="00933782"/>
    <w:rsid w:val="0093430C"/>
    <w:rsid w:val="00935680"/>
    <w:rsid w:val="0093687A"/>
    <w:rsid w:val="00937CAB"/>
    <w:rsid w:val="009424E3"/>
    <w:rsid w:val="00945A02"/>
    <w:rsid w:val="00947B32"/>
    <w:rsid w:val="00964F8F"/>
    <w:rsid w:val="00981E08"/>
    <w:rsid w:val="00985489"/>
    <w:rsid w:val="0098670F"/>
    <w:rsid w:val="00991861"/>
    <w:rsid w:val="0099341C"/>
    <w:rsid w:val="009A2DB1"/>
    <w:rsid w:val="009A3615"/>
    <w:rsid w:val="009A4223"/>
    <w:rsid w:val="009A7C55"/>
    <w:rsid w:val="009B4EF3"/>
    <w:rsid w:val="009B638B"/>
    <w:rsid w:val="009B72B4"/>
    <w:rsid w:val="009C061B"/>
    <w:rsid w:val="009C1A7C"/>
    <w:rsid w:val="009C3714"/>
    <w:rsid w:val="009C5D54"/>
    <w:rsid w:val="009D1C81"/>
    <w:rsid w:val="009D39D6"/>
    <w:rsid w:val="009D3B90"/>
    <w:rsid w:val="009E044D"/>
    <w:rsid w:val="009E6C86"/>
    <w:rsid w:val="009F180C"/>
    <w:rsid w:val="009F5295"/>
    <w:rsid w:val="009F5EFE"/>
    <w:rsid w:val="00A0161E"/>
    <w:rsid w:val="00A03680"/>
    <w:rsid w:val="00A117BA"/>
    <w:rsid w:val="00A204B9"/>
    <w:rsid w:val="00A222C5"/>
    <w:rsid w:val="00A23FFF"/>
    <w:rsid w:val="00A26382"/>
    <w:rsid w:val="00A2741D"/>
    <w:rsid w:val="00A33F70"/>
    <w:rsid w:val="00A34068"/>
    <w:rsid w:val="00A35E9D"/>
    <w:rsid w:val="00A40815"/>
    <w:rsid w:val="00A40932"/>
    <w:rsid w:val="00A41B04"/>
    <w:rsid w:val="00A41DFD"/>
    <w:rsid w:val="00A420AF"/>
    <w:rsid w:val="00A46060"/>
    <w:rsid w:val="00A503F9"/>
    <w:rsid w:val="00A55201"/>
    <w:rsid w:val="00A665F5"/>
    <w:rsid w:val="00A66D95"/>
    <w:rsid w:val="00A7083C"/>
    <w:rsid w:val="00A72328"/>
    <w:rsid w:val="00A73088"/>
    <w:rsid w:val="00A73E5D"/>
    <w:rsid w:val="00A76A5D"/>
    <w:rsid w:val="00A808E4"/>
    <w:rsid w:val="00A829A3"/>
    <w:rsid w:val="00A870BD"/>
    <w:rsid w:val="00A90A3D"/>
    <w:rsid w:val="00A93AF8"/>
    <w:rsid w:val="00AA21A0"/>
    <w:rsid w:val="00AA31D0"/>
    <w:rsid w:val="00AA56EA"/>
    <w:rsid w:val="00AA617A"/>
    <w:rsid w:val="00AA649F"/>
    <w:rsid w:val="00AB3DDF"/>
    <w:rsid w:val="00AC5EE6"/>
    <w:rsid w:val="00AD74BD"/>
    <w:rsid w:val="00AE121B"/>
    <w:rsid w:val="00AF2529"/>
    <w:rsid w:val="00AF3016"/>
    <w:rsid w:val="00AF5C3D"/>
    <w:rsid w:val="00AF6A29"/>
    <w:rsid w:val="00B0412E"/>
    <w:rsid w:val="00B103CF"/>
    <w:rsid w:val="00B11D8F"/>
    <w:rsid w:val="00B140AE"/>
    <w:rsid w:val="00B1790F"/>
    <w:rsid w:val="00B23920"/>
    <w:rsid w:val="00B24FB6"/>
    <w:rsid w:val="00B25228"/>
    <w:rsid w:val="00B313AD"/>
    <w:rsid w:val="00B4256E"/>
    <w:rsid w:val="00B43EDC"/>
    <w:rsid w:val="00B5111D"/>
    <w:rsid w:val="00B5161F"/>
    <w:rsid w:val="00B538CF"/>
    <w:rsid w:val="00B55D3D"/>
    <w:rsid w:val="00B55E1E"/>
    <w:rsid w:val="00B60F82"/>
    <w:rsid w:val="00B64924"/>
    <w:rsid w:val="00B66C7F"/>
    <w:rsid w:val="00B71F75"/>
    <w:rsid w:val="00B76083"/>
    <w:rsid w:val="00B76DF9"/>
    <w:rsid w:val="00B800FA"/>
    <w:rsid w:val="00B81207"/>
    <w:rsid w:val="00B846EE"/>
    <w:rsid w:val="00B85F46"/>
    <w:rsid w:val="00B87806"/>
    <w:rsid w:val="00B87E79"/>
    <w:rsid w:val="00B96B21"/>
    <w:rsid w:val="00BA0B86"/>
    <w:rsid w:val="00BA37E1"/>
    <w:rsid w:val="00BB751B"/>
    <w:rsid w:val="00BC4F1A"/>
    <w:rsid w:val="00BC6BD2"/>
    <w:rsid w:val="00BD22C5"/>
    <w:rsid w:val="00BD54AA"/>
    <w:rsid w:val="00BD7D64"/>
    <w:rsid w:val="00BE0828"/>
    <w:rsid w:val="00BE2719"/>
    <w:rsid w:val="00BE2B17"/>
    <w:rsid w:val="00BE56DD"/>
    <w:rsid w:val="00BE579B"/>
    <w:rsid w:val="00BE6A0A"/>
    <w:rsid w:val="00BF0197"/>
    <w:rsid w:val="00BF0521"/>
    <w:rsid w:val="00C01027"/>
    <w:rsid w:val="00C0189A"/>
    <w:rsid w:val="00C023AD"/>
    <w:rsid w:val="00C03129"/>
    <w:rsid w:val="00C03DBD"/>
    <w:rsid w:val="00C07D6B"/>
    <w:rsid w:val="00C10479"/>
    <w:rsid w:val="00C12605"/>
    <w:rsid w:val="00C13674"/>
    <w:rsid w:val="00C13AD3"/>
    <w:rsid w:val="00C1536C"/>
    <w:rsid w:val="00C154EF"/>
    <w:rsid w:val="00C15D6A"/>
    <w:rsid w:val="00C219B0"/>
    <w:rsid w:val="00C22650"/>
    <w:rsid w:val="00C233B1"/>
    <w:rsid w:val="00C25A69"/>
    <w:rsid w:val="00C278E6"/>
    <w:rsid w:val="00C30434"/>
    <w:rsid w:val="00C363EA"/>
    <w:rsid w:val="00C372C2"/>
    <w:rsid w:val="00C40DB5"/>
    <w:rsid w:val="00C41035"/>
    <w:rsid w:val="00C41F57"/>
    <w:rsid w:val="00C43DEA"/>
    <w:rsid w:val="00C43F0E"/>
    <w:rsid w:val="00C4480D"/>
    <w:rsid w:val="00C45524"/>
    <w:rsid w:val="00C47F5F"/>
    <w:rsid w:val="00C50267"/>
    <w:rsid w:val="00C51C5D"/>
    <w:rsid w:val="00C524D3"/>
    <w:rsid w:val="00C609B6"/>
    <w:rsid w:val="00C617C5"/>
    <w:rsid w:val="00C63514"/>
    <w:rsid w:val="00C7223F"/>
    <w:rsid w:val="00C768ED"/>
    <w:rsid w:val="00C84FCB"/>
    <w:rsid w:val="00C86429"/>
    <w:rsid w:val="00C87417"/>
    <w:rsid w:val="00C959B0"/>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48CC"/>
    <w:rsid w:val="00CE0F81"/>
    <w:rsid w:val="00CE2AA4"/>
    <w:rsid w:val="00CE3CA7"/>
    <w:rsid w:val="00CE6879"/>
    <w:rsid w:val="00CF04F3"/>
    <w:rsid w:val="00CF0A10"/>
    <w:rsid w:val="00CF311D"/>
    <w:rsid w:val="00CF532A"/>
    <w:rsid w:val="00CF6625"/>
    <w:rsid w:val="00CF6754"/>
    <w:rsid w:val="00D1365B"/>
    <w:rsid w:val="00D14D47"/>
    <w:rsid w:val="00D20CD5"/>
    <w:rsid w:val="00D222D7"/>
    <w:rsid w:val="00D22822"/>
    <w:rsid w:val="00D23A9C"/>
    <w:rsid w:val="00D24ABA"/>
    <w:rsid w:val="00D24DBA"/>
    <w:rsid w:val="00D26666"/>
    <w:rsid w:val="00D30A90"/>
    <w:rsid w:val="00D3229B"/>
    <w:rsid w:val="00D4103B"/>
    <w:rsid w:val="00D44F02"/>
    <w:rsid w:val="00D462FE"/>
    <w:rsid w:val="00D46878"/>
    <w:rsid w:val="00D50907"/>
    <w:rsid w:val="00D528F6"/>
    <w:rsid w:val="00D5360F"/>
    <w:rsid w:val="00D57B7B"/>
    <w:rsid w:val="00D63A94"/>
    <w:rsid w:val="00D63DF3"/>
    <w:rsid w:val="00D65341"/>
    <w:rsid w:val="00D65642"/>
    <w:rsid w:val="00D710DA"/>
    <w:rsid w:val="00D75A94"/>
    <w:rsid w:val="00D850FB"/>
    <w:rsid w:val="00D924C9"/>
    <w:rsid w:val="00D93BB4"/>
    <w:rsid w:val="00D94544"/>
    <w:rsid w:val="00D94C44"/>
    <w:rsid w:val="00D95535"/>
    <w:rsid w:val="00D967AC"/>
    <w:rsid w:val="00DA6034"/>
    <w:rsid w:val="00DA62B2"/>
    <w:rsid w:val="00DA7B9A"/>
    <w:rsid w:val="00DB18BD"/>
    <w:rsid w:val="00DB403B"/>
    <w:rsid w:val="00DC5B8E"/>
    <w:rsid w:val="00DC6ACB"/>
    <w:rsid w:val="00DD231F"/>
    <w:rsid w:val="00DD32D5"/>
    <w:rsid w:val="00DD6D4E"/>
    <w:rsid w:val="00DE0435"/>
    <w:rsid w:val="00DE30CC"/>
    <w:rsid w:val="00DE3940"/>
    <w:rsid w:val="00DE610C"/>
    <w:rsid w:val="00DF7608"/>
    <w:rsid w:val="00E02472"/>
    <w:rsid w:val="00E06F68"/>
    <w:rsid w:val="00E07FB3"/>
    <w:rsid w:val="00E142FC"/>
    <w:rsid w:val="00E15B18"/>
    <w:rsid w:val="00E17292"/>
    <w:rsid w:val="00E21F5D"/>
    <w:rsid w:val="00E2334B"/>
    <w:rsid w:val="00E27B5F"/>
    <w:rsid w:val="00E31447"/>
    <w:rsid w:val="00E342B6"/>
    <w:rsid w:val="00E34BBB"/>
    <w:rsid w:val="00E3519D"/>
    <w:rsid w:val="00E37883"/>
    <w:rsid w:val="00E43668"/>
    <w:rsid w:val="00E4419D"/>
    <w:rsid w:val="00E45816"/>
    <w:rsid w:val="00E45B9E"/>
    <w:rsid w:val="00E50287"/>
    <w:rsid w:val="00E51DCB"/>
    <w:rsid w:val="00E56D52"/>
    <w:rsid w:val="00E613C1"/>
    <w:rsid w:val="00E622E8"/>
    <w:rsid w:val="00E62BA4"/>
    <w:rsid w:val="00E66B70"/>
    <w:rsid w:val="00E765B4"/>
    <w:rsid w:val="00E8109D"/>
    <w:rsid w:val="00E87425"/>
    <w:rsid w:val="00E93455"/>
    <w:rsid w:val="00E93FAA"/>
    <w:rsid w:val="00EA2657"/>
    <w:rsid w:val="00EA3091"/>
    <w:rsid w:val="00EA3458"/>
    <w:rsid w:val="00EA3841"/>
    <w:rsid w:val="00EA451B"/>
    <w:rsid w:val="00EB50CF"/>
    <w:rsid w:val="00EC4A90"/>
    <w:rsid w:val="00EC740F"/>
    <w:rsid w:val="00ED048C"/>
    <w:rsid w:val="00ED4FE2"/>
    <w:rsid w:val="00EE5306"/>
    <w:rsid w:val="00EE5579"/>
    <w:rsid w:val="00EE714B"/>
    <w:rsid w:val="00EF33F3"/>
    <w:rsid w:val="00EF4A07"/>
    <w:rsid w:val="00F007CE"/>
    <w:rsid w:val="00F016A5"/>
    <w:rsid w:val="00F04845"/>
    <w:rsid w:val="00F059C8"/>
    <w:rsid w:val="00F05CDC"/>
    <w:rsid w:val="00F111B4"/>
    <w:rsid w:val="00F12F25"/>
    <w:rsid w:val="00F15002"/>
    <w:rsid w:val="00F21D7B"/>
    <w:rsid w:val="00F22CA1"/>
    <w:rsid w:val="00F2565A"/>
    <w:rsid w:val="00F3205D"/>
    <w:rsid w:val="00F33175"/>
    <w:rsid w:val="00F35FFF"/>
    <w:rsid w:val="00F42922"/>
    <w:rsid w:val="00F52C7C"/>
    <w:rsid w:val="00F57BF2"/>
    <w:rsid w:val="00F6032F"/>
    <w:rsid w:val="00F61E0D"/>
    <w:rsid w:val="00F63A70"/>
    <w:rsid w:val="00F64054"/>
    <w:rsid w:val="00F65325"/>
    <w:rsid w:val="00F656D5"/>
    <w:rsid w:val="00F7012B"/>
    <w:rsid w:val="00F759A2"/>
    <w:rsid w:val="00F77376"/>
    <w:rsid w:val="00F826C2"/>
    <w:rsid w:val="00F870C1"/>
    <w:rsid w:val="00F90395"/>
    <w:rsid w:val="00F9109D"/>
    <w:rsid w:val="00F92A63"/>
    <w:rsid w:val="00F943EC"/>
    <w:rsid w:val="00F968D0"/>
    <w:rsid w:val="00F97504"/>
    <w:rsid w:val="00FA5136"/>
    <w:rsid w:val="00FA6193"/>
    <w:rsid w:val="00FB060A"/>
    <w:rsid w:val="00FB3C66"/>
    <w:rsid w:val="00FB7D1C"/>
    <w:rsid w:val="00FD602D"/>
    <w:rsid w:val="00FE0A45"/>
    <w:rsid w:val="00FE1163"/>
    <w:rsid w:val="00FE535E"/>
    <w:rsid w:val="00FE7EF6"/>
    <w:rsid w:val="00FF2003"/>
    <w:rsid w:val="00FF4D43"/>
    <w:rsid w:val="1BC91DAA"/>
    <w:rsid w:val="2A8975DA"/>
    <w:rsid w:val="4F367CDB"/>
    <w:rsid w:val="5A0F2568"/>
    <w:rsid w:val="61F5579C"/>
    <w:rsid w:val="7AB327A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2D48CD2"/>
  <w15:docId w15:val="{278565EB-9E65-42B1-BBD6-C55B11BA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qFormat/>
    <w:pPr>
      <w:tabs>
        <w:tab w:val="left" w:pos="3690"/>
      </w:tabs>
    </w:pPr>
    <w:rPr>
      <w:sz w:val="23"/>
      <w:szCs w:val="22"/>
    </w:rPr>
  </w:style>
  <w:style w:type="paragraph" w:styleId="BodyText2">
    <w:name w:val="Body Text 2"/>
    <w:basedOn w:val="Normal"/>
    <w:qFormat/>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paragraph" w:styleId="BodyText3">
    <w:name w:val="Body Text 3"/>
    <w:basedOn w:val="Normal"/>
    <w:link w:val="BodyText3Char"/>
    <w:qFormat/>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Indent">
    <w:name w:val="Body Text Indent"/>
    <w:basedOn w:val="Normal"/>
    <w:qFormat/>
    <w:pPr>
      <w:ind w:left="-180"/>
    </w:pPr>
  </w:style>
  <w:style w:type="paragraph" w:styleId="BodyTextIndent2">
    <w:name w:val="Body Text Indent 2"/>
    <w:basedOn w:val="Normal"/>
    <w:link w:val="BodyTextIndent2Char"/>
    <w:qFormat/>
    <w:pPr>
      <w:spacing w:after="120" w:line="480" w:lineRule="auto"/>
      <w:ind w:left="283"/>
    </w:pPr>
  </w:style>
  <w:style w:type="paragraph" w:styleId="CommentText">
    <w:name w:val="annotation text"/>
    <w:basedOn w:val="Normal"/>
    <w:link w:val="CommentTextChar"/>
    <w:qFormat/>
    <w:rPr>
      <w:sz w:val="20"/>
      <w:szCs w:val="20"/>
      <w:lang w:val="en-US"/>
    </w:rPr>
  </w:style>
  <w:style w:type="paragraph" w:styleId="Footer">
    <w:name w:val="footer"/>
    <w:basedOn w:val="Normal"/>
    <w:qFormat/>
    <w:pPr>
      <w:tabs>
        <w:tab w:val="center" w:pos="4320"/>
        <w:tab w:val="right" w:pos="8640"/>
      </w:tabs>
    </w:pPr>
  </w:style>
  <w:style w:type="paragraph" w:styleId="Header">
    <w:name w:val="header"/>
    <w:basedOn w:val="Normal"/>
    <w:link w:val="HeaderChar"/>
    <w:qFormat/>
    <w:pPr>
      <w:tabs>
        <w:tab w:val="center" w:pos="4320"/>
        <w:tab w:val="right" w:pos="8640"/>
      </w:tabs>
    </w:pPr>
  </w:style>
  <w:style w:type="paragraph" w:styleId="NormalWeb">
    <w:name w:val="Normal (Web)"/>
    <w:basedOn w:val="Normal"/>
    <w:uiPriority w:val="99"/>
    <w:qFormat/>
    <w:pPr>
      <w:spacing w:before="100" w:beforeAutospacing="1" w:after="100" w:afterAutospacing="1"/>
    </w:pPr>
  </w:style>
  <w:style w:type="paragraph" w:styleId="Title">
    <w:name w:val="Title"/>
    <w:basedOn w:val="Normal"/>
    <w:qFormat/>
    <w:pPr>
      <w:jc w:val="center"/>
    </w:pPr>
    <w:rPr>
      <w:rFonts w:ascii="AGaramond" w:hAnsi="AGaramond"/>
      <w:b/>
      <w:bCs/>
      <w:sz w:val="20"/>
      <w:u w:val="single"/>
    </w:rPr>
  </w:style>
  <w:style w:type="character" w:styleId="CommentReference">
    <w:name w:val="annotation reference"/>
    <w:qFormat/>
    <w:rPr>
      <w:sz w:val="16"/>
      <w:szCs w:val="16"/>
    </w:rPr>
  </w:style>
  <w:style w:type="character" w:styleId="FollowedHyperlink">
    <w:name w:val="FollowedHyperlink"/>
    <w:qFormat/>
    <w:rPr>
      <w:color w:val="800080"/>
      <w:u w:val="single"/>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
    <w:name w:val="article"/>
    <w:basedOn w:val="DefaultParagraphFont"/>
    <w:qFormat/>
  </w:style>
  <w:style w:type="character" w:customStyle="1" w:styleId="ipa1">
    <w:name w:val="ipa1"/>
    <w:qFormat/>
    <w:rPr>
      <w:rFonts w:ascii="Arial Unicode MS" w:eastAsia="Arial Unicode MS" w:hAnsi="Arial Unicode MS" w:cs="Arial Unicode MS" w:hint="eastAsia"/>
    </w:rPr>
  </w:style>
  <w:style w:type="character" w:customStyle="1" w:styleId="BalloonTextChar">
    <w:name w:val="Balloon Text Char"/>
    <w:link w:val="BalloonText"/>
    <w:qFormat/>
    <w:rPr>
      <w:rFonts w:ascii="Tahoma" w:hAnsi="Tahoma" w:cs="Tahoma"/>
      <w:sz w:val="16"/>
      <w:szCs w:val="16"/>
      <w:lang w:val="en-US" w:eastAsia="en-US"/>
    </w:rPr>
  </w:style>
  <w:style w:type="character" w:customStyle="1" w:styleId="BodyTextIndent2Char">
    <w:name w:val="Body Text Indent 2 Char"/>
    <w:link w:val="BodyTextIndent2"/>
    <w:qFormat/>
    <w:rPr>
      <w:sz w:val="24"/>
      <w:szCs w:val="24"/>
      <w:lang w:val="en-US" w:eastAsia="en-US"/>
    </w:rPr>
  </w:style>
  <w:style w:type="character" w:customStyle="1" w:styleId="Heading3Char">
    <w:name w:val="Heading 3 Char"/>
    <w:link w:val="Heading3"/>
    <w:qFormat/>
    <w:rPr>
      <w:rFonts w:ascii="Century Gothic" w:hAnsi="Century Gothic"/>
      <w:b/>
      <w:bCs/>
      <w:sz w:val="24"/>
      <w:szCs w:val="24"/>
      <w:u w:val="single"/>
      <w:lang w:val="en-US" w:eastAsia="en-US"/>
    </w:rPr>
  </w:style>
  <w:style w:type="character" w:customStyle="1" w:styleId="Heading2Char">
    <w:name w:val="Heading 2 Char"/>
    <w:link w:val="Heading2"/>
    <w:qFormat/>
    <w:rPr>
      <w:rFonts w:ascii="Century Gothic" w:hAnsi="Century Gothic"/>
      <w:b/>
      <w:bCs/>
      <w:sz w:val="24"/>
      <w:szCs w:val="24"/>
      <w:lang w:val="en-US" w:eastAsia="en-US"/>
    </w:rPr>
  </w:style>
  <w:style w:type="character" w:customStyle="1" w:styleId="Heading1Char">
    <w:name w:val="Heading 1 Char"/>
    <w:basedOn w:val="DefaultParagraphFont"/>
    <w:link w:val="Heading1"/>
    <w:qFormat/>
    <w:rPr>
      <w:rFonts w:ascii="Century Gothic" w:hAnsi="Century Gothic"/>
      <w:b/>
      <w:bCs/>
      <w:sz w:val="28"/>
      <w:szCs w:val="24"/>
      <w:u w:val="single"/>
      <w:lang w:eastAsia="en-US"/>
    </w:rPr>
  </w:style>
  <w:style w:type="character" w:customStyle="1" w:styleId="apple-converted-space">
    <w:name w:val="apple-converted-space"/>
    <w:basedOn w:val="DefaultParagraphFont"/>
    <w:qFormat/>
  </w:style>
  <w:style w:type="paragraph" w:customStyle="1" w:styleId="ListParagraph1">
    <w:name w:val="List Paragraph1"/>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HeaderChar">
    <w:name w:val="Header Char"/>
    <w:basedOn w:val="DefaultParagraphFont"/>
    <w:link w:val="Header"/>
    <w:qFormat/>
    <w:rPr>
      <w:sz w:val="24"/>
      <w:szCs w:val="24"/>
      <w:lang w:eastAsia="en-US"/>
    </w:rPr>
  </w:style>
  <w:style w:type="character" w:customStyle="1" w:styleId="BodyText3Char">
    <w:name w:val="Body Text 3 Char"/>
    <w:basedOn w:val="DefaultParagraphFont"/>
    <w:link w:val="BodyText3"/>
    <w:qFormat/>
    <w:rPr>
      <w:sz w:val="22"/>
      <w:szCs w:val="22"/>
      <w:lang w:eastAsia="en-US"/>
    </w:rPr>
  </w:style>
  <w:style w:type="character" w:styleId="UnresolvedMention">
    <w:name w:val="Unresolved Mention"/>
    <w:basedOn w:val="DefaultParagraphFont"/>
    <w:uiPriority w:val="99"/>
    <w:semiHidden/>
    <w:unhideWhenUsed/>
    <w:rsid w:val="00E66B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0609">
      <w:bodyDiv w:val="1"/>
      <w:marLeft w:val="0"/>
      <w:marRight w:val="0"/>
      <w:marTop w:val="0"/>
      <w:marBottom w:val="0"/>
      <w:divBdr>
        <w:top w:val="none" w:sz="0" w:space="0" w:color="auto"/>
        <w:left w:val="none" w:sz="0" w:space="0" w:color="auto"/>
        <w:bottom w:val="none" w:sz="0" w:space="0" w:color="auto"/>
        <w:right w:val="none" w:sz="0" w:space="0" w:color="auto"/>
      </w:divBdr>
    </w:div>
    <w:div w:id="1401441732">
      <w:bodyDiv w:val="1"/>
      <w:marLeft w:val="0"/>
      <w:marRight w:val="0"/>
      <w:marTop w:val="0"/>
      <w:marBottom w:val="0"/>
      <w:divBdr>
        <w:top w:val="none" w:sz="0" w:space="0" w:color="auto"/>
        <w:left w:val="none" w:sz="0" w:space="0" w:color="auto"/>
        <w:bottom w:val="none" w:sz="0" w:space="0" w:color="auto"/>
        <w:right w:val="none" w:sz="0" w:space="0" w:color="auto"/>
      </w:divBdr>
    </w:div>
    <w:div w:id="1415129626">
      <w:bodyDiv w:val="1"/>
      <w:marLeft w:val="0"/>
      <w:marRight w:val="0"/>
      <w:marTop w:val="0"/>
      <w:marBottom w:val="0"/>
      <w:divBdr>
        <w:top w:val="none" w:sz="0" w:space="0" w:color="auto"/>
        <w:left w:val="none" w:sz="0" w:space="0" w:color="auto"/>
        <w:bottom w:val="none" w:sz="0" w:space="0" w:color="auto"/>
        <w:right w:val="none" w:sz="0" w:space="0" w:color="auto"/>
      </w:divBdr>
    </w:div>
    <w:div w:id="1996951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E65FE-803E-4415-AD3A-200099EDA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4A84BE-DE6D-489C-8FDF-B28FD89CD28B}">
  <ds:schemaRefs>
    <ds:schemaRef ds:uri="http://schemas.microsoft.com/sharepoint/v3/contenttype/forms"/>
  </ds:schemaRefs>
</ds:datastoreItem>
</file>

<file path=customXml/itemProps3.xml><?xml version="1.0" encoding="utf-8"?>
<ds:datastoreItem xmlns:ds="http://schemas.openxmlformats.org/officeDocument/2006/customXml" ds:itemID="{4F216B83-D2EC-4878-A93B-D75F1E881EAD}">
  <ds:schemaRefs>
    <ds:schemaRef ds:uri="http://schemas.microsoft.com/office/2006/documentManagement/types"/>
    <ds:schemaRef ds:uri="http://schemas.openxmlformats.org/package/2006/metadata/core-properties"/>
    <ds:schemaRef ds:uri="http://purl.org/dc/elements/1.1/"/>
    <ds:schemaRef ds:uri="http://purl.org/dc/dcmitype/"/>
    <ds:schemaRef ds:uri="http://purl.org/dc/terms/"/>
    <ds:schemaRef ds:uri="http://schemas.microsoft.com/office/2006/metadata/properties"/>
    <ds:schemaRef ds:uri="http://www.w3.org/XML/1998/namespace"/>
    <ds:schemaRef ds:uri="9a927243-a5df-4018-937c-2c2952552e46"/>
    <ds:schemaRef ds:uri="http://schemas.microsoft.com/office/infopath/2007/PartnerControls"/>
    <ds:schemaRef ds:uri="1438d2a2-5de9-49b0-a2cf-8fe7ac5139a8"/>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18A03AC-71AE-483C-B403-BE634D870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2970</Words>
  <Characters>18951</Characters>
  <Application>Microsoft Office Word</Application>
  <DocSecurity>0</DocSecurity>
  <Lines>157</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World in One Country</vt:lpstr>
      <vt:lpstr>World in One Country</vt:lpstr>
    </vt:vector>
  </TitlesOfParts>
  <Company>CAMPWILD</Company>
  <LinksUpToDate>false</LinksUpToDate>
  <CharactersWithSpaces>21878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11</cp:revision>
  <cp:lastPrinted>2022-03-24T06:12:00Z</cp:lastPrinted>
  <dcterms:created xsi:type="dcterms:W3CDTF">2022-03-18T09:01:00Z</dcterms:created>
  <dcterms:modified xsi:type="dcterms:W3CDTF">2023-09-11T21:17:00Z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ContentTypeId">
    <vt:lpwstr>0x01010025B0A90040DCEC4E83BE62ABBFF235C7</vt:lpwstr>
  </property>
  <property fmtid="{D5CDD505-2E9C-101B-9397-08002B2CF9AE}" pid="4" name="MediaServiceImageTags">
    <vt:lpwstr/>
  </property>
</Properties>
</file>